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0795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87"/>
        <w:gridCol w:w="1054"/>
        <w:gridCol w:w="1979"/>
        <w:gridCol w:w="557"/>
        <w:gridCol w:w="451"/>
        <w:gridCol w:w="1578"/>
        <w:gridCol w:w="272"/>
        <w:gridCol w:w="248"/>
        <w:gridCol w:w="832"/>
        <w:gridCol w:w="488"/>
        <w:gridCol w:w="411"/>
        <w:gridCol w:w="988"/>
      </w:tblGrid>
      <w:tr w:rsidR="001543AE" w:rsidRPr="00526F22" w14:paraId="28D6311E" w14:textId="77777777" w:rsidTr="002629B1">
        <w:trPr>
          <w:trHeight w:val="227"/>
          <w:jc w:val="center"/>
        </w:trPr>
        <w:tc>
          <w:tcPr>
            <w:tcW w:w="1415" w:type="pct"/>
            <w:gridSpan w:val="3"/>
            <w:vAlign w:val="center"/>
          </w:tcPr>
          <w:p w14:paraId="10B5A4BE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b/>
                <w:lang w:val="sr-Cyrl-CS"/>
              </w:rPr>
              <w:t>Име и презиме</w:t>
            </w:r>
          </w:p>
        </w:tc>
        <w:tc>
          <w:tcPr>
            <w:tcW w:w="3585" w:type="pct"/>
            <w:gridSpan w:val="10"/>
            <w:vAlign w:val="center"/>
          </w:tcPr>
          <w:p w14:paraId="237DB6B0" w14:textId="77777777" w:rsidR="001543AE" w:rsidRPr="00526F22" w:rsidRDefault="00765DB2" w:rsidP="002273A2">
            <w:pPr>
              <w:spacing w:after="60"/>
              <w:rPr>
                <w:lang w:val="sr-Cyrl-CS"/>
              </w:rPr>
            </w:pPr>
            <w:hyperlink r:id="rId5" w:history="1">
              <w:r w:rsidR="002273A2" w:rsidRPr="00526F22">
                <w:rPr>
                  <w:rStyle w:val="Hyperlink"/>
                  <w:lang w:val="sr-Cyrl-CS"/>
                </w:rPr>
                <w:t>Дуња Михајловић</w:t>
              </w:r>
            </w:hyperlink>
          </w:p>
        </w:tc>
      </w:tr>
      <w:tr w:rsidR="001543AE" w:rsidRPr="00526F22" w14:paraId="1E23C1DD" w14:textId="77777777" w:rsidTr="002629B1">
        <w:trPr>
          <w:trHeight w:val="227"/>
          <w:jc w:val="center"/>
        </w:trPr>
        <w:tc>
          <w:tcPr>
            <w:tcW w:w="1415" w:type="pct"/>
            <w:gridSpan w:val="3"/>
            <w:vAlign w:val="center"/>
          </w:tcPr>
          <w:p w14:paraId="3C2701B3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b/>
                <w:lang w:val="sr-Cyrl-CS"/>
              </w:rPr>
              <w:t>Звање</w:t>
            </w:r>
          </w:p>
        </w:tc>
        <w:tc>
          <w:tcPr>
            <w:tcW w:w="3585" w:type="pct"/>
            <w:gridSpan w:val="10"/>
            <w:vAlign w:val="center"/>
          </w:tcPr>
          <w:p w14:paraId="3F78F38A" w14:textId="77777777" w:rsidR="001543AE" w:rsidRPr="00526F22" w:rsidRDefault="002273A2" w:rsidP="008E32BA">
            <w:pPr>
              <w:spacing w:after="60"/>
            </w:pPr>
            <w:r w:rsidRPr="00526F22">
              <w:rPr>
                <w:lang w:val="sr-Cyrl-CS"/>
              </w:rPr>
              <w:t>научни сарадник</w:t>
            </w:r>
          </w:p>
        </w:tc>
      </w:tr>
      <w:tr w:rsidR="001543AE" w:rsidRPr="00526F22" w14:paraId="68A2FAFA" w14:textId="77777777" w:rsidTr="002629B1">
        <w:trPr>
          <w:trHeight w:val="227"/>
          <w:jc w:val="center"/>
        </w:trPr>
        <w:tc>
          <w:tcPr>
            <w:tcW w:w="1415" w:type="pct"/>
            <w:gridSpan w:val="3"/>
            <w:vAlign w:val="center"/>
          </w:tcPr>
          <w:p w14:paraId="5CD0EEC2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5" w:type="pct"/>
            <w:gridSpan w:val="10"/>
            <w:vAlign w:val="center"/>
          </w:tcPr>
          <w:p w14:paraId="56648083" w14:textId="77777777" w:rsidR="001543AE" w:rsidRPr="00526F22" w:rsidRDefault="002273A2" w:rsidP="009A7403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Анестезиологија</w:t>
            </w:r>
          </w:p>
        </w:tc>
      </w:tr>
      <w:tr w:rsidR="00A85D19" w:rsidRPr="00526F22" w14:paraId="0D47B026" w14:textId="77777777" w:rsidTr="002629B1">
        <w:trPr>
          <w:trHeight w:val="227"/>
          <w:jc w:val="center"/>
        </w:trPr>
        <w:tc>
          <w:tcPr>
            <w:tcW w:w="931" w:type="pct"/>
            <w:gridSpan w:val="2"/>
            <w:vAlign w:val="center"/>
          </w:tcPr>
          <w:p w14:paraId="4F833D68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4" w:type="pct"/>
            <w:vAlign w:val="center"/>
          </w:tcPr>
          <w:p w14:paraId="78D7B0E5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 xml:space="preserve">Година </w:t>
            </w:r>
          </w:p>
        </w:tc>
        <w:tc>
          <w:tcPr>
            <w:tcW w:w="1372" w:type="pct"/>
            <w:gridSpan w:val="3"/>
            <w:vAlign w:val="center"/>
          </w:tcPr>
          <w:p w14:paraId="05AA3389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 xml:space="preserve">Институција </w:t>
            </w:r>
          </w:p>
        </w:tc>
        <w:tc>
          <w:tcPr>
            <w:tcW w:w="2213" w:type="pct"/>
            <w:gridSpan w:val="7"/>
            <w:vAlign w:val="center"/>
          </w:tcPr>
          <w:p w14:paraId="6D87C970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85D19" w:rsidRPr="00526F22" w14:paraId="7FACEDF6" w14:textId="77777777" w:rsidTr="002629B1">
        <w:trPr>
          <w:trHeight w:val="227"/>
          <w:jc w:val="center"/>
        </w:trPr>
        <w:tc>
          <w:tcPr>
            <w:tcW w:w="931" w:type="pct"/>
            <w:gridSpan w:val="2"/>
            <w:vAlign w:val="center"/>
          </w:tcPr>
          <w:p w14:paraId="123D48FF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Избор у звање</w:t>
            </w:r>
          </w:p>
        </w:tc>
        <w:tc>
          <w:tcPr>
            <w:tcW w:w="484" w:type="pct"/>
            <w:vAlign w:val="center"/>
          </w:tcPr>
          <w:p w14:paraId="54261209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</w:p>
        </w:tc>
        <w:tc>
          <w:tcPr>
            <w:tcW w:w="1372" w:type="pct"/>
            <w:gridSpan w:val="3"/>
            <w:vAlign w:val="center"/>
          </w:tcPr>
          <w:p w14:paraId="538ED456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</w:p>
        </w:tc>
        <w:tc>
          <w:tcPr>
            <w:tcW w:w="2213" w:type="pct"/>
            <w:gridSpan w:val="7"/>
            <w:vAlign w:val="center"/>
          </w:tcPr>
          <w:p w14:paraId="2974C4C1" w14:textId="77777777" w:rsidR="001543AE" w:rsidRPr="00526F22" w:rsidRDefault="001543AE" w:rsidP="008E32BA">
            <w:pPr>
              <w:spacing w:after="60"/>
              <w:rPr>
                <w:lang w:val="sr-Cyrl-CS"/>
              </w:rPr>
            </w:pPr>
          </w:p>
        </w:tc>
      </w:tr>
      <w:tr w:rsidR="00526F22" w:rsidRPr="00526F22" w14:paraId="36955B45" w14:textId="77777777" w:rsidTr="002629B1">
        <w:trPr>
          <w:trHeight w:val="227"/>
          <w:jc w:val="center"/>
        </w:trPr>
        <w:tc>
          <w:tcPr>
            <w:tcW w:w="931" w:type="pct"/>
            <w:gridSpan w:val="2"/>
          </w:tcPr>
          <w:p w14:paraId="2831EC02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Докторат</w:t>
            </w:r>
          </w:p>
        </w:tc>
        <w:tc>
          <w:tcPr>
            <w:tcW w:w="484" w:type="pct"/>
          </w:tcPr>
          <w:p w14:paraId="1E37C319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2015.</w:t>
            </w:r>
          </w:p>
        </w:tc>
        <w:tc>
          <w:tcPr>
            <w:tcW w:w="1372" w:type="pct"/>
            <w:gridSpan w:val="3"/>
          </w:tcPr>
          <w:p w14:paraId="5C445CAA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13" w:type="pct"/>
            <w:gridSpan w:val="7"/>
          </w:tcPr>
          <w:p w14:paraId="45A3C3A5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Анестезиологија са реаниматологијом и интензивном медицином</w:t>
            </w:r>
          </w:p>
        </w:tc>
      </w:tr>
      <w:tr w:rsidR="00526F22" w:rsidRPr="00526F22" w14:paraId="715A9686" w14:textId="77777777" w:rsidTr="002629B1">
        <w:trPr>
          <w:trHeight w:val="227"/>
          <w:jc w:val="center"/>
        </w:trPr>
        <w:tc>
          <w:tcPr>
            <w:tcW w:w="931" w:type="pct"/>
            <w:gridSpan w:val="2"/>
          </w:tcPr>
          <w:p w14:paraId="1ADB471A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Специјализација</w:t>
            </w:r>
          </w:p>
        </w:tc>
        <w:tc>
          <w:tcPr>
            <w:tcW w:w="484" w:type="pct"/>
          </w:tcPr>
          <w:p w14:paraId="69436C89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2015.</w:t>
            </w:r>
          </w:p>
        </w:tc>
        <w:tc>
          <w:tcPr>
            <w:tcW w:w="1372" w:type="pct"/>
            <w:gridSpan w:val="3"/>
          </w:tcPr>
          <w:p w14:paraId="5AA7B788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13" w:type="pct"/>
            <w:gridSpan w:val="7"/>
          </w:tcPr>
          <w:p w14:paraId="6F38CE98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Анестезиологија са реаниматологијом и интензивном медицином</w:t>
            </w:r>
          </w:p>
        </w:tc>
      </w:tr>
      <w:tr w:rsidR="00526F22" w:rsidRPr="00526F22" w14:paraId="4A701E2B" w14:textId="77777777" w:rsidTr="002629B1">
        <w:trPr>
          <w:trHeight w:val="227"/>
          <w:jc w:val="center"/>
        </w:trPr>
        <w:tc>
          <w:tcPr>
            <w:tcW w:w="931" w:type="pct"/>
            <w:gridSpan w:val="2"/>
          </w:tcPr>
          <w:p w14:paraId="3B4D95E1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Диплома</w:t>
            </w:r>
          </w:p>
        </w:tc>
        <w:tc>
          <w:tcPr>
            <w:tcW w:w="484" w:type="pct"/>
          </w:tcPr>
          <w:p w14:paraId="2A7BB4AD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2009.</w:t>
            </w:r>
          </w:p>
        </w:tc>
        <w:tc>
          <w:tcPr>
            <w:tcW w:w="1372" w:type="pct"/>
            <w:gridSpan w:val="3"/>
          </w:tcPr>
          <w:p w14:paraId="66CF25D0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213" w:type="pct"/>
            <w:gridSpan w:val="7"/>
          </w:tcPr>
          <w:p w14:paraId="33EA9C04" w14:textId="77777777" w:rsidR="00526F22" w:rsidRPr="00526F22" w:rsidRDefault="00526F22" w:rsidP="00526F22">
            <w:pPr>
              <w:rPr>
                <w:highlight w:val="yellow"/>
                <w:lang w:val="sr-Cyrl-CS"/>
              </w:rPr>
            </w:pPr>
            <w:r w:rsidRPr="00526F22">
              <w:rPr>
                <w:lang w:val="sr-Cyrl-CS"/>
              </w:rPr>
              <w:t>Општа медицина</w:t>
            </w:r>
          </w:p>
        </w:tc>
      </w:tr>
      <w:tr w:rsidR="00526F22" w:rsidRPr="00526F22" w14:paraId="68CC496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A4233DC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b/>
                <w:lang w:val="sr-Cyrl-CS"/>
              </w:rPr>
              <w:t>Списак дисертација</w:t>
            </w:r>
            <w:r w:rsidRPr="00526F22">
              <w:rPr>
                <w:b/>
              </w:rPr>
              <w:t xml:space="preserve">-докторских уметничких пројеката </w:t>
            </w:r>
            <w:r w:rsidRPr="00526F2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26F22" w:rsidRPr="00526F22" w14:paraId="1666AEA3" w14:textId="77777777" w:rsidTr="00526F22">
        <w:trPr>
          <w:trHeight w:val="227"/>
          <w:jc w:val="center"/>
        </w:trPr>
        <w:tc>
          <w:tcPr>
            <w:tcW w:w="248" w:type="pct"/>
            <w:vAlign w:val="center"/>
          </w:tcPr>
          <w:p w14:paraId="0028BD07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Р.Б.</w:t>
            </w:r>
          </w:p>
        </w:tc>
        <w:tc>
          <w:tcPr>
            <w:tcW w:w="2332" w:type="pct"/>
            <w:gridSpan w:val="4"/>
            <w:vAlign w:val="center"/>
          </w:tcPr>
          <w:p w14:paraId="35E86965" w14:textId="77777777" w:rsidR="00526F22" w:rsidRPr="00526F22" w:rsidRDefault="00526F22" w:rsidP="00526F22">
            <w:pPr>
              <w:spacing w:after="60"/>
            </w:pPr>
            <w:r w:rsidRPr="00526F22">
              <w:rPr>
                <w:lang w:val="sr-Cyrl-CS"/>
              </w:rPr>
              <w:t>Наслов дисертације</w:t>
            </w:r>
            <w:r w:rsidRPr="00526F22">
              <w:t xml:space="preserve">- докторског уметничког пројекта </w:t>
            </w:r>
          </w:p>
        </w:tc>
        <w:tc>
          <w:tcPr>
            <w:tcW w:w="1171" w:type="pct"/>
            <w:gridSpan w:val="4"/>
            <w:vAlign w:val="center"/>
          </w:tcPr>
          <w:p w14:paraId="302015D8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59F2D2A3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5387A8E1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** одбрањена</w:t>
            </w:r>
          </w:p>
        </w:tc>
      </w:tr>
      <w:tr w:rsidR="00526F22" w:rsidRPr="00526F22" w14:paraId="12E3D382" w14:textId="77777777" w:rsidTr="00526F22">
        <w:trPr>
          <w:trHeight w:val="227"/>
          <w:jc w:val="center"/>
        </w:trPr>
        <w:tc>
          <w:tcPr>
            <w:tcW w:w="248" w:type="pct"/>
            <w:vAlign w:val="center"/>
          </w:tcPr>
          <w:p w14:paraId="7C465018" w14:textId="77777777" w:rsidR="00526F22" w:rsidRPr="00526F22" w:rsidRDefault="00526F22" w:rsidP="00526F2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32" w:type="pct"/>
            <w:gridSpan w:val="4"/>
            <w:vAlign w:val="center"/>
          </w:tcPr>
          <w:p w14:paraId="307BA15B" w14:textId="77777777" w:rsidR="00526F22" w:rsidRPr="00526F22" w:rsidRDefault="00526F22" w:rsidP="00526F2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71" w:type="pct"/>
            <w:gridSpan w:val="4"/>
            <w:vAlign w:val="center"/>
          </w:tcPr>
          <w:p w14:paraId="11E9E49F" w14:textId="77777777" w:rsidR="00526F22" w:rsidRPr="00526F22" w:rsidRDefault="00526F22" w:rsidP="00526F2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6" w:type="pct"/>
            <w:gridSpan w:val="2"/>
            <w:vAlign w:val="center"/>
          </w:tcPr>
          <w:p w14:paraId="54F462F4" w14:textId="77777777" w:rsidR="00526F22" w:rsidRPr="00526F22" w:rsidRDefault="00526F22" w:rsidP="00526F2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3" w:type="pct"/>
            <w:gridSpan w:val="2"/>
            <w:vAlign w:val="center"/>
          </w:tcPr>
          <w:p w14:paraId="3E851783" w14:textId="77777777" w:rsidR="00526F22" w:rsidRPr="00526F22" w:rsidRDefault="00526F22" w:rsidP="00526F2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526F22" w:rsidRPr="00526F22" w14:paraId="355EFD8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935F0AD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*Година  у којој је дисертација</w:t>
            </w:r>
            <w:r w:rsidRPr="00526F22">
              <w:t xml:space="preserve">-докторски уметнички пројекат </w:t>
            </w:r>
            <w:r w:rsidRPr="00526F22">
              <w:rPr>
                <w:lang w:val="sr-Cyrl-CS"/>
              </w:rPr>
              <w:t xml:space="preserve"> пријављена</w:t>
            </w:r>
            <w:r w:rsidRPr="00526F22">
              <w:t xml:space="preserve">-пријављен </w:t>
            </w:r>
            <w:r w:rsidRPr="00526F22">
              <w:rPr>
                <w:lang w:val="sr-Cyrl-CS"/>
              </w:rPr>
              <w:t>(само за дисертације</w:t>
            </w:r>
            <w:r w:rsidRPr="00526F22">
              <w:t xml:space="preserve">-докторске уметничке пројекте </w:t>
            </w:r>
            <w:r w:rsidRPr="00526F22">
              <w:rPr>
                <w:lang w:val="sr-Cyrl-CS"/>
              </w:rPr>
              <w:t xml:space="preserve"> које су у току), ** Година у којој је дисертација</w:t>
            </w:r>
            <w:r w:rsidRPr="00526F22">
              <w:t xml:space="preserve">-докторски уметнички пројекат </w:t>
            </w:r>
            <w:r w:rsidRPr="00526F22">
              <w:rPr>
                <w:lang w:val="sr-Cyrl-CS"/>
              </w:rPr>
              <w:t xml:space="preserve"> одбрањена (само за дисертације</w:t>
            </w:r>
            <w:r w:rsidRPr="00526F22">
              <w:t xml:space="preserve">-докторско уметничке пројекте </w:t>
            </w:r>
            <w:r w:rsidRPr="00526F22">
              <w:rPr>
                <w:lang w:val="sr-Cyrl-CS"/>
              </w:rPr>
              <w:t xml:space="preserve"> из ранијег периода)</w:t>
            </w:r>
          </w:p>
        </w:tc>
      </w:tr>
      <w:tr w:rsidR="00526F22" w:rsidRPr="00526F22" w14:paraId="09DBD11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3023D8" w14:textId="77777777" w:rsidR="00526F22" w:rsidRPr="00526F22" w:rsidRDefault="00526F22" w:rsidP="00BA1B5C">
            <w:pPr>
              <w:spacing w:after="60"/>
              <w:rPr>
                <w:b/>
              </w:rPr>
            </w:pPr>
            <w:r w:rsidRPr="00526F22">
              <w:rPr>
                <w:b/>
                <w:lang w:val="sr-Cyrl-CS"/>
              </w:rPr>
              <w:t>Категоризација публикације</w:t>
            </w:r>
            <w:r w:rsidRPr="00526F22">
              <w:rPr>
                <w:b/>
              </w:rPr>
              <w:t xml:space="preserve"> научних радова  из области датог студијског програма </w:t>
            </w:r>
            <w:r w:rsidRPr="00526F22">
              <w:rPr>
                <w:b/>
                <w:lang w:val="sr-Cyrl-CS"/>
              </w:rPr>
              <w:t xml:space="preserve"> према класификацији ре</w:t>
            </w:r>
            <w:r w:rsidRPr="00526F22">
              <w:rPr>
                <w:b/>
              </w:rPr>
              <w:t>с</w:t>
            </w:r>
            <w:r w:rsidRPr="00526F2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26F22" w:rsidRPr="00526F22" w14:paraId="4964829B" w14:textId="77777777" w:rsidTr="00526F22">
        <w:trPr>
          <w:trHeight w:val="227"/>
          <w:jc w:val="center"/>
        </w:trPr>
        <w:tc>
          <w:tcPr>
            <w:tcW w:w="248" w:type="pct"/>
            <w:vAlign w:val="center"/>
          </w:tcPr>
          <w:p w14:paraId="50F20F7D" w14:textId="77777777" w:rsidR="00526F22" w:rsidRPr="00526F22" w:rsidRDefault="00526F22" w:rsidP="00526F22">
            <w:pPr>
              <w:spacing w:after="60"/>
              <w:ind w:left="-23"/>
              <w:jc w:val="center"/>
            </w:pPr>
            <w:r w:rsidRPr="00526F22">
              <w:t>Р.б.</w:t>
            </w:r>
          </w:p>
        </w:tc>
        <w:tc>
          <w:tcPr>
            <w:tcW w:w="3389" w:type="pct"/>
            <w:gridSpan w:val="7"/>
          </w:tcPr>
          <w:p w14:paraId="714912F6" w14:textId="77777777" w:rsidR="00526F22" w:rsidRPr="00526F22" w:rsidRDefault="00526F22" w:rsidP="00526F2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26F2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14:paraId="1B695E6E" w14:textId="77777777" w:rsidR="00526F22" w:rsidRPr="00526F22" w:rsidRDefault="00526F22" w:rsidP="00526F2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6F2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4586D91" w14:textId="77777777" w:rsidR="00526F22" w:rsidRPr="00526F22" w:rsidRDefault="00526F22" w:rsidP="00526F2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6F22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3F7011B7" w14:textId="77777777" w:rsidR="00526F22" w:rsidRPr="00526F22" w:rsidRDefault="00526F22" w:rsidP="00526F2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6F22">
              <w:rPr>
                <w:sz w:val="20"/>
                <w:szCs w:val="20"/>
              </w:rPr>
              <w:t>IF</w:t>
            </w:r>
          </w:p>
        </w:tc>
      </w:tr>
      <w:tr w:rsidR="00BA1B5C" w:rsidRPr="00526F22" w14:paraId="3C63B90C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2FF34814" w14:textId="77777777" w:rsidR="00BA1B5C" w:rsidRPr="00E47724" w:rsidRDefault="00BA1B5C" w:rsidP="00BA1B5C">
            <w:pPr>
              <w:jc w:val="center"/>
            </w:pPr>
            <w:r w:rsidRPr="00E47724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232103F4" w14:textId="77777777" w:rsidR="00BA1B5C" w:rsidRPr="00E47724" w:rsidRDefault="00BA1B5C" w:rsidP="00BA1B5C">
            <w:pPr>
              <w:pStyle w:val="Heading3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724">
              <w:rPr>
                <w:rStyle w:val="Strong"/>
                <w:rFonts w:ascii="Times New Roman" w:hAnsi="Times New Roman"/>
                <w:sz w:val="20"/>
                <w:szCs w:val="20"/>
              </w:rPr>
              <w:t>Cortegiani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</w:t>
            </w:r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Gregoretti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C,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Neto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AS,.....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>Mihajlović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D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..., et al. </w:t>
            </w:r>
            <w:hyperlink r:id="rId6" w:tooltip="Association between night-time surgery and occurrence of intraoperative adverse events and postoperative pulmonary complications." w:history="1">
              <w:r w:rsidRPr="00E47724">
                <w:rPr>
                  <w:rStyle w:val="Strong"/>
                  <w:rFonts w:ascii="Times New Roman" w:hAnsi="Times New Roman"/>
                  <w:sz w:val="20"/>
                  <w:szCs w:val="20"/>
                </w:rPr>
                <w:t>Association</w:t>
              </w:r>
              <w:r w:rsidRPr="00E4772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E47724">
                <w:rPr>
                  <w:rStyle w:val="Strong"/>
                  <w:rFonts w:ascii="Times New Roman" w:hAnsi="Times New Roman"/>
                  <w:sz w:val="20"/>
                  <w:szCs w:val="20"/>
                </w:rPr>
                <w:t>between</w:t>
              </w:r>
              <w:r w:rsidRPr="00E4772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E47724">
                <w:rPr>
                  <w:rStyle w:val="Strong"/>
                  <w:rFonts w:ascii="Times New Roman" w:hAnsi="Times New Roman"/>
                  <w:sz w:val="20"/>
                  <w:szCs w:val="20"/>
                </w:rPr>
                <w:t>night</w:t>
              </w:r>
              <w:r w:rsidRPr="00E4772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E47724">
                <w:rPr>
                  <w:rStyle w:val="Strong"/>
                  <w:rFonts w:ascii="Times New Roman" w:hAnsi="Times New Roman"/>
                  <w:sz w:val="20"/>
                  <w:szCs w:val="20"/>
                </w:rPr>
                <w:t>time</w:t>
              </w:r>
              <w:r w:rsidRPr="00E4772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surgery and occurrence of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intraoperative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adverse events and postoperative pulmonary complications</w:t>
              </w:r>
            </w:hyperlink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Br J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Anaesth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 2019;122(3):361-9.</w:t>
            </w:r>
          </w:p>
        </w:tc>
        <w:tc>
          <w:tcPr>
            <w:tcW w:w="496" w:type="pct"/>
            <w:gridSpan w:val="2"/>
            <w:vAlign w:val="center"/>
          </w:tcPr>
          <w:p w14:paraId="44A17591" w14:textId="77777777" w:rsidR="00BA1B5C" w:rsidRPr="00E47724" w:rsidRDefault="00BA1B5C" w:rsidP="00BA1B5C">
            <w:pPr>
              <w:jc w:val="center"/>
            </w:pPr>
            <w:r w:rsidRPr="00E47724">
              <w:t>2/31</w:t>
            </w:r>
          </w:p>
          <w:p w14:paraId="012811EC" w14:textId="77777777" w:rsidR="00BA1B5C" w:rsidRPr="00E47724" w:rsidRDefault="00BA1B5C" w:rsidP="00BA1B5C">
            <w:pPr>
              <w:jc w:val="center"/>
            </w:pPr>
            <w:r w:rsidRPr="00E47724">
              <w:t>(2018)</w:t>
            </w:r>
          </w:p>
          <w:p w14:paraId="794440D4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4A780AC3" w14:textId="77777777" w:rsidR="00BA1B5C" w:rsidRPr="00E47724" w:rsidRDefault="00BA1B5C" w:rsidP="00BA1B5C">
            <w:pPr>
              <w:jc w:val="center"/>
            </w:pPr>
            <w:r w:rsidRPr="00E47724">
              <w:t>21a</w:t>
            </w:r>
          </w:p>
          <w:p w14:paraId="7A41C90E" w14:textId="77777777" w:rsidR="00BA1B5C" w:rsidRPr="00E47724" w:rsidRDefault="00BA1B5C" w:rsidP="00BA1B5C">
            <w:pPr>
              <w:jc w:val="center"/>
            </w:pPr>
            <w:r w:rsidRPr="00E47724">
              <w:t>(2018)</w:t>
            </w:r>
          </w:p>
          <w:p w14:paraId="48CB25B5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347261E7" w14:textId="77777777" w:rsidR="00BA1B5C" w:rsidRPr="00E47724" w:rsidRDefault="00BA1B5C" w:rsidP="00BA1B5C">
            <w:pPr>
              <w:jc w:val="center"/>
            </w:pPr>
            <w:r w:rsidRPr="00E47724">
              <w:t>6.199</w:t>
            </w:r>
          </w:p>
          <w:p w14:paraId="2322A9E5" w14:textId="77777777" w:rsidR="00BA1B5C" w:rsidRPr="00E47724" w:rsidRDefault="00BA1B5C" w:rsidP="00BA1B5C">
            <w:pPr>
              <w:jc w:val="center"/>
            </w:pPr>
            <w:r w:rsidRPr="00E47724">
              <w:t>(2018)</w:t>
            </w:r>
          </w:p>
          <w:p w14:paraId="03DC7AE8" w14:textId="77777777" w:rsidR="00BA1B5C" w:rsidRPr="00E47724" w:rsidRDefault="00BA1B5C" w:rsidP="00BA1B5C">
            <w:pPr>
              <w:jc w:val="center"/>
            </w:pPr>
          </w:p>
        </w:tc>
      </w:tr>
      <w:tr w:rsidR="00BA1B5C" w:rsidRPr="00526F22" w14:paraId="5D01EA62" w14:textId="77777777" w:rsidTr="00BA1B5C">
        <w:trPr>
          <w:trHeight w:val="305"/>
          <w:jc w:val="center"/>
        </w:trPr>
        <w:tc>
          <w:tcPr>
            <w:tcW w:w="248" w:type="pct"/>
            <w:vAlign w:val="center"/>
          </w:tcPr>
          <w:p w14:paraId="58BEE5FD" w14:textId="77777777" w:rsidR="00BA1B5C" w:rsidRPr="00E47724" w:rsidRDefault="00BA1B5C" w:rsidP="00BA1B5C">
            <w:pPr>
              <w:jc w:val="center"/>
            </w:pPr>
            <w:r w:rsidRPr="00E47724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2E89F294" w14:textId="77777777" w:rsidR="00BA1B5C" w:rsidRPr="00E47724" w:rsidRDefault="00BA1B5C" w:rsidP="00BA1B5C">
            <w:pPr>
              <w:jc w:val="both"/>
            </w:pPr>
            <w:hyperlink r:id="rId7" w:history="1">
              <w:r w:rsidRPr="00E47724">
                <w:rPr>
                  <w:rStyle w:val="Hyperlink"/>
                </w:rPr>
                <w:t>Lendak DF</w:t>
              </w:r>
            </w:hyperlink>
            <w:r w:rsidRPr="00E47724">
              <w:t xml:space="preserve">, </w:t>
            </w:r>
            <w:hyperlink r:id="rId8" w:history="1">
              <w:r w:rsidRPr="00E47724">
                <w:rPr>
                  <w:rStyle w:val="Hyperlink"/>
                  <w:b/>
                </w:rPr>
                <w:t>Mihajlović DM</w:t>
              </w:r>
            </w:hyperlink>
            <w:r w:rsidRPr="00E47724">
              <w:t xml:space="preserve">, </w:t>
            </w:r>
            <w:hyperlink r:id="rId9" w:history="1">
              <w:r w:rsidRPr="00E47724">
                <w:rPr>
                  <w:rStyle w:val="Hyperlink"/>
                </w:rPr>
                <w:t>Novakov-Mikić AS</w:t>
              </w:r>
            </w:hyperlink>
            <w:r w:rsidRPr="00E47724">
              <w:t xml:space="preserve">, </w:t>
            </w:r>
            <w:hyperlink r:id="rId10" w:history="1">
              <w:r w:rsidRPr="00E47724">
                <w:rPr>
                  <w:rStyle w:val="Hyperlink"/>
                </w:rPr>
                <w:t>Mitić IM</w:t>
              </w:r>
            </w:hyperlink>
            <w:r w:rsidRPr="00E47724">
              <w:t xml:space="preserve">, </w:t>
            </w:r>
            <w:hyperlink r:id="rId11" w:history="1">
              <w:r w:rsidRPr="00E47724">
                <w:rPr>
                  <w:rStyle w:val="Hyperlink"/>
                </w:rPr>
                <w:t>Boban JM</w:t>
              </w:r>
            </w:hyperlink>
            <w:r w:rsidRPr="00E47724">
              <w:t xml:space="preserve">, </w:t>
            </w:r>
            <w:hyperlink r:id="rId12" w:history="1">
              <w:r w:rsidRPr="00E47724">
                <w:rPr>
                  <w:rStyle w:val="Hyperlink"/>
                </w:rPr>
                <w:t>Brkić SV</w:t>
              </w:r>
            </w:hyperlink>
            <w:r w:rsidRPr="00E47724">
              <w:t xml:space="preserve">. </w:t>
            </w:r>
            <w:hyperlink r:id="rId13" w:history="1">
              <w:r w:rsidRPr="00E47724">
                <w:rPr>
                  <w:rStyle w:val="Hyperlink"/>
                </w:rPr>
                <w:t>The role of TNF-alpha superfamily members in immunopathogenesis of sepsis</w:t>
              </w:r>
            </w:hyperlink>
            <w:r w:rsidRPr="00E47724">
              <w:t xml:space="preserve">. </w:t>
            </w:r>
            <w:hyperlink r:id="rId14" w:tooltip="Cytokine." w:history="1">
              <w:r w:rsidRPr="00E47724">
                <w:rPr>
                  <w:rStyle w:val="Hyperlink"/>
                </w:rPr>
                <w:t>Cytokine.</w:t>
              </w:r>
            </w:hyperlink>
            <w:r w:rsidRPr="00E47724">
              <w:t xml:space="preserve"> 2018;111:125-30.</w:t>
            </w:r>
          </w:p>
        </w:tc>
        <w:tc>
          <w:tcPr>
            <w:tcW w:w="496" w:type="pct"/>
            <w:gridSpan w:val="2"/>
            <w:vAlign w:val="center"/>
          </w:tcPr>
          <w:p w14:paraId="7D2BDF2B" w14:textId="77777777" w:rsidR="00BA1B5C" w:rsidRPr="00E47724" w:rsidRDefault="00BA1B5C" w:rsidP="00BA1B5C">
            <w:pPr>
              <w:jc w:val="center"/>
            </w:pPr>
            <w:r w:rsidRPr="00E47724">
              <w:t>134/298</w:t>
            </w:r>
          </w:p>
          <w:p w14:paraId="171D78CC" w14:textId="77777777" w:rsidR="00BA1B5C" w:rsidRPr="00E47724" w:rsidRDefault="00BA1B5C" w:rsidP="00BA1B5C"/>
        </w:tc>
        <w:tc>
          <w:tcPr>
            <w:tcW w:w="413" w:type="pct"/>
            <w:gridSpan w:val="2"/>
            <w:vAlign w:val="center"/>
          </w:tcPr>
          <w:p w14:paraId="60AFED78" w14:textId="77777777" w:rsidR="00BA1B5C" w:rsidRPr="00E47724" w:rsidRDefault="00BA1B5C" w:rsidP="00BA1B5C">
            <w:pPr>
              <w:jc w:val="center"/>
            </w:pPr>
            <w:r w:rsidRPr="00E47724">
              <w:t>22</w:t>
            </w:r>
          </w:p>
          <w:p w14:paraId="5835F9BF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29BAF678" w14:textId="77777777" w:rsidR="00BA1B5C" w:rsidRPr="00E47724" w:rsidRDefault="00BA1B5C" w:rsidP="00BA1B5C">
            <w:pPr>
              <w:jc w:val="center"/>
            </w:pPr>
            <w:r w:rsidRPr="00E47724">
              <w:t>3.078</w:t>
            </w:r>
          </w:p>
          <w:p w14:paraId="048E2A85" w14:textId="77777777" w:rsidR="00BA1B5C" w:rsidRPr="00E47724" w:rsidRDefault="00BA1B5C" w:rsidP="00BA1B5C">
            <w:pPr>
              <w:jc w:val="center"/>
            </w:pPr>
          </w:p>
        </w:tc>
      </w:tr>
      <w:tr w:rsidR="00BA1B5C" w:rsidRPr="00526F22" w14:paraId="464CB308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2D89A90A" w14:textId="77777777" w:rsidR="00BA1B5C" w:rsidRPr="00E47724" w:rsidRDefault="00BA1B5C" w:rsidP="00BA1B5C">
            <w:pPr>
              <w:jc w:val="center"/>
            </w:pPr>
            <w:r w:rsidRPr="00E47724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1526ACA4" w14:textId="77777777" w:rsidR="00BA1B5C" w:rsidRPr="00E47724" w:rsidRDefault="00BA1B5C" w:rsidP="00BA1B5C">
            <w:pPr>
              <w:jc w:val="both"/>
            </w:pPr>
            <w:r w:rsidRPr="00E47724">
              <w:t xml:space="preserve">Lendak D, </w:t>
            </w:r>
            <w:r w:rsidRPr="00E47724">
              <w:rPr>
                <w:b/>
              </w:rPr>
              <w:t>Mihajlovic D</w:t>
            </w:r>
            <w:r w:rsidRPr="00E47724">
              <w:t xml:space="preserve">, Mitic G, Ubavic M, Novakov-Mikic A, Boban J, Brkic S. </w:t>
            </w:r>
            <w:r w:rsidRPr="00E47724">
              <w:fldChar w:fldCharType="begin"/>
            </w:r>
            <w:r w:rsidRPr="00E47724">
              <w:instrText xml:space="preserve"> HYPERLINK "https://reader.elsevier.com/reader/sd/pii/S0049384818304742?token=3FAF408BC778867C04C9833FA9F41DEE1F1A6CFA6AB900A4D05D469BA8367604DA0E681003F3AE464CE20309A1F28C4E" </w:instrText>
            </w:r>
            <w:r w:rsidRPr="00E47724">
              <w:fldChar w:fldCharType="separate"/>
            </w:r>
            <w:r w:rsidRPr="00E47724">
              <w:rPr>
                <w:rStyle w:val="Hyperlink"/>
              </w:rPr>
              <w:t>Complement component consumption in sepsis correlates better with hemostatic system parameters than with inflammatory biomarkers</w:t>
            </w:r>
            <w:r w:rsidRPr="00E47724">
              <w:fldChar w:fldCharType="end"/>
            </w:r>
            <w:r w:rsidRPr="00E47724">
              <w:t xml:space="preserve">. Thromb Res. 2018 Oct;170:126-32. </w:t>
            </w:r>
          </w:p>
        </w:tc>
        <w:tc>
          <w:tcPr>
            <w:tcW w:w="496" w:type="pct"/>
            <w:gridSpan w:val="2"/>
            <w:vAlign w:val="center"/>
          </w:tcPr>
          <w:p w14:paraId="07B9D86A" w14:textId="77777777" w:rsidR="00BA1B5C" w:rsidRPr="00E47724" w:rsidRDefault="00BA1B5C" w:rsidP="00BA1B5C">
            <w:pPr>
              <w:jc w:val="center"/>
            </w:pPr>
            <w:r w:rsidRPr="00E47724">
              <w:t>27/73</w:t>
            </w:r>
          </w:p>
        </w:tc>
        <w:tc>
          <w:tcPr>
            <w:tcW w:w="413" w:type="pct"/>
            <w:gridSpan w:val="2"/>
            <w:vAlign w:val="center"/>
          </w:tcPr>
          <w:p w14:paraId="7FAFFCE5" w14:textId="77777777" w:rsidR="00BA1B5C" w:rsidRPr="00E47724" w:rsidRDefault="00BA1B5C" w:rsidP="00BA1B5C">
            <w:pPr>
              <w:jc w:val="center"/>
            </w:pPr>
            <w:r w:rsidRPr="00E47724">
              <w:t>22</w:t>
            </w:r>
          </w:p>
          <w:p w14:paraId="1D85EBB5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35B044D0" w14:textId="77777777" w:rsidR="00BA1B5C" w:rsidRPr="00E47724" w:rsidRDefault="00BA1B5C" w:rsidP="00BA1B5C">
            <w:pPr>
              <w:jc w:val="center"/>
            </w:pPr>
            <w:r w:rsidRPr="00E47724">
              <w:t>3.266</w:t>
            </w:r>
          </w:p>
        </w:tc>
      </w:tr>
      <w:tr w:rsidR="00BA1B5C" w:rsidRPr="00526F22" w14:paraId="38338D90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077D2116" w14:textId="77777777" w:rsidR="00BA1B5C" w:rsidRPr="00E47724" w:rsidRDefault="00BA1B5C" w:rsidP="00BA1B5C">
            <w:pPr>
              <w:jc w:val="center"/>
            </w:pPr>
            <w:r w:rsidRPr="00E47724"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66B0109" w14:textId="77777777" w:rsidR="00BA1B5C" w:rsidRPr="00E47724" w:rsidRDefault="00BA1B5C" w:rsidP="00BA1B5C">
            <w:pPr>
              <w:spacing w:before="100" w:beforeAutospacing="1" w:after="100" w:afterAutospacing="1"/>
              <w:jc w:val="both"/>
            </w:pPr>
            <w:r w:rsidRPr="00E47724">
              <w:t xml:space="preserve">Petric V, Brkic S, Lendak D, </w:t>
            </w:r>
            <w:r w:rsidRPr="00E47724">
              <w:rPr>
                <w:b/>
              </w:rPr>
              <w:t>Mihajlovic D</w:t>
            </w:r>
            <w:r w:rsidRPr="00E47724">
              <w:t xml:space="preserve">, Novakov-Mikic A, </w:t>
            </w:r>
            <w:r w:rsidRPr="00E47724">
              <w:fldChar w:fldCharType="begin"/>
            </w:r>
            <w:r w:rsidRPr="00E47724">
              <w:instrText xml:space="preserve"> HYPERLINK "http://kobson.nb.rs/nauka_u_srbiji.132.html?autor=Lemajic-Komazec%20Slobodanka" </w:instrText>
            </w:r>
            <w:r w:rsidRPr="00E47724">
              <w:fldChar w:fldCharType="separate"/>
            </w:r>
            <w:r w:rsidRPr="00E47724">
              <w:rPr>
                <w:rStyle w:val="Hyperlink"/>
              </w:rPr>
              <w:t>Lemajic-Komazec S.</w:t>
            </w:r>
            <w:r w:rsidRPr="00E47724">
              <w:fldChar w:fldCharType="end"/>
            </w:r>
            <w:r w:rsidRPr="00E47724">
              <w:t xml:space="preserve"> </w:t>
            </w:r>
            <w:hyperlink r:id="rId15" w:history="1">
              <w:r w:rsidRPr="00E47724">
                <w:rPr>
                  <w:rStyle w:val="Hyperlink"/>
                </w:rPr>
                <w:t>The significance of sTREM-1 as a diagnostic biomarker of sepsis in the context of Sepsis-3 definition.</w:t>
              </w:r>
            </w:hyperlink>
            <w:r w:rsidRPr="00E47724">
              <w:t xml:space="preserve"> Signa Vitae. 2018;14(1):65-70.</w:t>
            </w:r>
          </w:p>
        </w:tc>
        <w:tc>
          <w:tcPr>
            <w:tcW w:w="496" w:type="pct"/>
            <w:gridSpan w:val="2"/>
          </w:tcPr>
          <w:p w14:paraId="3213B161" w14:textId="77777777" w:rsidR="00BA1B5C" w:rsidRPr="00E47724" w:rsidRDefault="00BA1B5C" w:rsidP="00BA1B5C">
            <w:pPr>
              <w:jc w:val="center"/>
            </w:pPr>
          </w:p>
          <w:p w14:paraId="38889A6C" w14:textId="77777777" w:rsidR="00BA1B5C" w:rsidRPr="00E47724" w:rsidRDefault="00BA1B5C" w:rsidP="00BA1B5C">
            <w:pPr>
              <w:jc w:val="center"/>
            </w:pPr>
            <w:r w:rsidRPr="00E47724">
              <w:t>27/29</w:t>
            </w:r>
          </w:p>
        </w:tc>
        <w:tc>
          <w:tcPr>
            <w:tcW w:w="413" w:type="pct"/>
            <w:gridSpan w:val="2"/>
            <w:vAlign w:val="center"/>
          </w:tcPr>
          <w:p w14:paraId="6B99064F" w14:textId="77777777" w:rsidR="00BA1B5C" w:rsidRPr="00E47724" w:rsidRDefault="00BA1B5C" w:rsidP="00BA1B5C">
            <w:pPr>
              <w:jc w:val="center"/>
            </w:pPr>
          </w:p>
          <w:p w14:paraId="6894062C" w14:textId="77777777" w:rsidR="00BA1B5C" w:rsidRPr="00E47724" w:rsidRDefault="00BA1B5C" w:rsidP="00BA1B5C">
            <w:pPr>
              <w:jc w:val="center"/>
            </w:pPr>
            <w:r w:rsidRPr="00E47724">
              <w:t>23</w:t>
            </w:r>
          </w:p>
          <w:p w14:paraId="11BDC165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37B0F963" w14:textId="77777777" w:rsidR="00BA1B5C" w:rsidRPr="00E47724" w:rsidRDefault="00BA1B5C" w:rsidP="00BA1B5C">
            <w:pPr>
              <w:jc w:val="center"/>
            </w:pPr>
          </w:p>
          <w:p w14:paraId="1B5C1F90" w14:textId="77777777" w:rsidR="00BA1B5C" w:rsidRPr="00E47724" w:rsidRDefault="00BA1B5C" w:rsidP="00BA1B5C">
            <w:pPr>
              <w:jc w:val="center"/>
            </w:pPr>
            <w:r w:rsidRPr="00E47724">
              <w:t>0.173</w:t>
            </w:r>
          </w:p>
        </w:tc>
      </w:tr>
      <w:tr w:rsidR="00BA1B5C" w:rsidRPr="00526F22" w14:paraId="49F872F1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2CCA9445" w14:textId="77777777" w:rsidR="00BA1B5C" w:rsidRPr="00E47724" w:rsidRDefault="00BA1B5C" w:rsidP="00BA1B5C">
            <w:pPr>
              <w:jc w:val="center"/>
            </w:pPr>
            <w:r w:rsidRPr="00E47724"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72A6F56D" w14:textId="77777777" w:rsidR="00BA1B5C" w:rsidRPr="00E47724" w:rsidRDefault="00BA1B5C" w:rsidP="00BA1B5C">
            <w:pPr>
              <w:spacing w:before="100" w:beforeAutospacing="1" w:after="100" w:afterAutospacing="1"/>
              <w:jc w:val="both"/>
            </w:pPr>
            <w:r w:rsidRPr="00E47724">
              <w:t xml:space="preserve">Lendak D,  </w:t>
            </w:r>
            <w:r w:rsidRPr="00E47724">
              <w:rPr>
                <w:b/>
              </w:rPr>
              <w:t>Mihajlovic D</w:t>
            </w:r>
            <w:r w:rsidRPr="00E47724">
              <w:t xml:space="preserve">, Novakov-Mikic A, Boban J, Ubavic M, Brkic S. </w:t>
            </w:r>
            <w:r w:rsidRPr="00E47724">
              <w:fldChar w:fldCharType="begin"/>
            </w:r>
            <w:r w:rsidRPr="00E47724">
              <w:instrText xml:space="preserve"> HYPERLINK "https://www.tandfonline.com/doi/full/10.1080/21505594.2018.1462636" </w:instrText>
            </w:r>
            <w:r w:rsidRPr="00E47724">
              <w:fldChar w:fldCharType="separate"/>
            </w:r>
            <w:r w:rsidRPr="00E47724">
              <w:rPr>
                <w:rStyle w:val="Hyperlink"/>
              </w:rPr>
              <w:t>APRIL and sTACI could be predictors of multiorgan dysfunction syndrome in sepsis.</w:t>
            </w:r>
            <w:r w:rsidRPr="00E47724">
              <w:fldChar w:fldCharType="end"/>
            </w:r>
            <w:r w:rsidRPr="00E47724">
              <w:t xml:space="preserve"> </w:t>
            </w:r>
            <w:r w:rsidRPr="00E47724">
              <w:rPr>
                <w:rStyle w:val="medium-bold"/>
              </w:rPr>
              <w:t xml:space="preserve">Virulence. </w:t>
            </w:r>
            <w:r w:rsidRPr="00E47724">
              <w:t>2018;9(1):946-53.</w:t>
            </w:r>
          </w:p>
        </w:tc>
        <w:tc>
          <w:tcPr>
            <w:tcW w:w="496" w:type="pct"/>
            <w:gridSpan w:val="2"/>
          </w:tcPr>
          <w:p w14:paraId="0A22590D" w14:textId="77777777" w:rsidR="00BA1B5C" w:rsidRPr="00E47724" w:rsidRDefault="00BA1B5C" w:rsidP="00BA1B5C">
            <w:pPr>
              <w:jc w:val="center"/>
            </w:pPr>
          </w:p>
          <w:p w14:paraId="62BF0456" w14:textId="77777777" w:rsidR="00BA1B5C" w:rsidRPr="00E47724" w:rsidRDefault="00BA1B5C" w:rsidP="00BA1B5C">
            <w:pPr>
              <w:jc w:val="center"/>
            </w:pPr>
            <w:r w:rsidRPr="00E47724">
              <w:t>13/89</w:t>
            </w:r>
          </w:p>
        </w:tc>
        <w:tc>
          <w:tcPr>
            <w:tcW w:w="413" w:type="pct"/>
            <w:gridSpan w:val="2"/>
            <w:vAlign w:val="center"/>
          </w:tcPr>
          <w:p w14:paraId="5516556C" w14:textId="77777777" w:rsidR="00BA1B5C" w:rsidRPr="00E47724" w:rsidRDefault="00BA1B5C" w:rsidP="00BA1B5C">
            <w:pPr>
              <w:jc w:val="center"/>
            </w:pPr>
          </w:p>
          <w:p w14:paraId="54D7E594" w14:textId="77777777" w:rsidR="00BA1B5C" w:rsidRPr="00E47724" w:rsidRDefault="00BA1B5C" w:rsidP="00BA1B5C">
            <w:pPr>
              <w:jc w:val="center"/>
            </w:pPr>
            <w:r w:rsidRPr="00E47724">
              <w:t>21</w:t>
            </w:r>
          </w:p>
          <w:p w14:paraId="798F3455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05D78B5B" w14:textId="77777777" w:rsidR="00BA1B5C" w:rsidRPr="00E47724" w:rsidRDefault="00BA1B5C" w:rsidP="00BA1B5C">
            <w:pPr>
              <w:jc w:val="center"/>
            </w:pPr>
          </w:p>
          <w:p w14:paraId="3909D9E2" w14:textId="77777777" w:rsidR="00BA1B5C" w:rsidRPr="00E47724" w:rsidRDefault="00BA1B5C" w:rsidP="00BA1B5C">
            <w:pPr>
              <w:jc w:val="center"/>
            </w:pPr>
            <w:r w:rsidRPr="00E47724">
              <w:t>4.775</w:t>
            </w:r>
          </w:p>
        </w:tc>
      </w:tr>
      <w:tr w:rsidR="00BA1B5C" w:rsidRPr="00526F22" w14:paraId="53244425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5B5E5819" w14:textId="77777777" w:rsidR="00BA1B5C" w:rsidRPr="00E47724" w:rsidRDefault="00BA1B5C" w:rsidP="00BA1B5C">
            <w:pPr>
              <w:jc w:val="center"/>
            </w:pPr>
            <w:r w:rsidRPr="00E47724"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D669B09" w14:textId="77777777" w:rsidR="00BA1B5C" w:rsidRPr="00E47724" w:rsidRDefault="00BA1B5C" w:rsidP="00BA1B5C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Mančić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>Mihajlović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D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Milićević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ST,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Uvelin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JP.</w:t>
            </w:r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6" w:history="1"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Subcostal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transversus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abdominis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plane block can improve analgesia after laparoscopic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cholecystectomy</w:t>
              </w:r>
              <w:proofErr w:type="spellEnd"/>
            </w:hyperlink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Rev Bras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Anestesiol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. 2018; 68(2):149-53.</w:t>
            </w:r>
          </w:p>
        </w:tc>
        <w:tc>
          <w:tcPr>
            <w:tcW w:w="496" w:type="pct"/>
            <w:gridSpan w:val="2"/>
            <w:vAlign w:val="center"/>
          </w:tcPr>
          <w:p w14:paraId="74568DF2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28/31</w:t>
            </w:r>
          </w:p>
          <w:p w14:paraId="37906969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A28BB95" w14:textId="77777777" w:rsidR="00BA1B5C" w:rsidRPr="00E47724" w:rsidRDefault="00BA1B5C" w:rsidP="00BA1B5C">
            <w:pPr>
              <w:jc w:val="center"/>
            </w:pPr>
            <w:r w:rsidRPr="00E47724">
              <w:t>23</w:t>
            </w:r>
          </w:p>
          <w:p w14:paraId="47B1262F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7212B7DB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0.968</w:t>
            </w:r>
          </w:p>
        </w:tc>
      </w:tr>
      <w:tr w:rsidR="00BA1B5C" w:rsidRPr="00526F22" w14:paraId="432FA444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31571563" w14:textId="77777777" w:rsidR="00BA1B5C" w:rsidRPr="00E47724" w:rsidRDefault="00BA1B5C" w:rsidP="00BA1B5C">
            <w:pPr>
              <w:jc w:val="center"/>
            </w:pPr>
            <w:r w:rsidRPr="00E47724"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74DC378D" w14:textId="77777777" w:rsidR="00BA1B5C" w:rsidRPr="00E47724" w:rsidRDefault="00BA1B5C" w:rsidP="00BA1B5C">
            <w:pPr>
              <w:spacing w:before="100" w:beforeAutospacing="1" w:after="100" w:afterAutospacing="1"/>
              <w:jc w:val="both"/>
            </w:pPr>
            <w:r w:rsidRPr="00E47724">
              <w:rPr>
                <w:b/>
              </w:rPr>
              <w:t>Mihajlovic D</w:t>
            </w:r>
            <w:r w:rsidRPr="00E47724">
              <w:t xml:space="preserve">, Brkic S, Lendak D, Novakov-Mikic A, Draskovic B, Mitic G. Endogenous thrombin potential as marker of procoagulant response that can be useful in early stage of sepsis. </w:t>
            </w:r>
            <w:r w:rsidRPr="00E47724">
              <w:rPr>
                <w:rStyle w:val="medium-bold"/>
              </w:rPr>
              <w:t>Blood Coagul Fibrinolysis.</w:t>
            </w:r>
            <w:r w:rsidRPr="00E47724">
              <w:t xml:space="preserve"> 2017;28(6):460-7.</w:t>
            </w:r>
          </w:p>
        </w:tc>
        <w:tc>
          <w:tcPr>
            <w:tcW w:w="496" w:type="pct"/>
            <w:gridSpan w:val="2"/>
          </w:tcPr>
          <w:p w14:paraId="3F4C0C17" w14:textId="77777777" w:rsidR="00BA1B5C" w:rsidRPr="00E47724" w:rsidRDefault="00BA1B5C" w:rsidP="00BA1B5C">
            <w:pPr>
              <w:jc w:val="center"/>
            </w:pPr>
          </w:p>
          <w:p w14:paraId="6378AF89" w14:textId="77777777" w:rsidR="00BA1B5C" w:rsidRPr="00E47724" w:rsidRDefault="00BA1B5C" w:rsidP="00BA1B5C">
            <w:pPr>
              <w:jc w:val="center"/>
            </w:pPr>
          </w:p>
          <w:p w14:paraId="27F30B2A" w14:textId="77777777" w:rsidR="00BA1B5C" w:rsidRPr="00E47724" w:rsidRDefault="00BA1B5C" w:rsidP="00BA1B5C">
            <w:pPr>
              <w:jc w:val="center"/>
            </w:pPr>
            <w:r w:rsidRPr="00E47724">
              <w:t>64/71</w:t>
            </w:r>
          </w:p>
        </w:tc>
        <w:tc>
          <w:tcPr>
            <w:tcW w:w="413" w:type="pct"/>
            <w:gridSpan w:val="2"/>
            <w:vAlign w:val="center"/>
          </w:tcPr>
          <w:p w14:paraId="32000F6B" w14:textId="77777777" w:rsidR="00BA1B5C" w:rsidRPr="00E47724" w:rsidRDefault="00BA1B5C" w:rsidP="00BA1B5C">
            <w:pPr>
              <w:jc w:val="center"/>
            </w:pPr>
          </w:p>
          <w:p w14:paraId="475C4873" w14:textId="77777777" w:rsidR="00BA1B5C" w:rsidRPr="00E47724" w:rsidRDefault="00BA1B5C" w:rsidP="00BA1B5C">
            <w:pPr>
              <w:jc w:val="center"/>
            </w:pPr>
            <w:r w:rsidRPr="00E47724">
              <w:t>23</w:t>
            </w:r>
          </w:p>
          <w:p w14:paraId="3A542FAE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4AB60020" w14:textId="77777777" w:rsidR="00BA1B5C" w:rsidRPr="00E47724" w:rsidRDefault="00BA1B5C" w:rsidP="00BA1B5C">
            <w:pPr>
              <w:jc w:val="center"/>
            </w:pPr>
            <w:r w:rsidRPr="00E47724">
              <w:t>1.119</w:t>
            </w:r>
          </w:p>
        </w:tc>
      </w:tr>
      <w:tr w:rsidR="00BA1B5C" w:rsidRPr="00526F22" w14:paraId="01B08D8D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15BD99F9" w14:textId="77777777" w:rsidR="00BA1B5C" w:rsidRPr="00E47724" w:rsidRDefault="00BA1B5C" w:rsidP="00BA1B5C">
            <w:pPr>
              <w:jc w:val="center"/>
            </w:pPr>
            <w:r w:rsidRPr="00E47724"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25C8B40F" w14:textId="77777777" w:rsidR="00BA1B5C" w:rsidRPr="00E47724" w:rsidRDefault="00BA1B5C" w:rsidP="00BA1B5C">
            <w:pPr>
              <w:spacing w:before="100" w:beforeAutospacing="1" w:after="100" w:afterAutospacing="1"/>
              <w:jc w:val="both"/>
            </w:pPr>
            <w:r w:rsidRPr="00E47724">
              <w:rPr>
                <w:b/>
              </w:rPr>
              <w:t>Mihajlovic D</w:t>
            </w:r>
            <w:r w:rsidRPr="00E47724">
              <w:t xml:space="preserve">, Brkic S, Uvelin A,  Draskovic B, Vrsajkov V. </w:t>
            </w:r>
            <w:r w:rsidRPr="00E47724">
              <w:fldChar w:fldCharType="begin"/>
            </w:r>
            <w:r w:rsidRPr="00E47724">
              <w:instrText xml:space="preserve"> HYPERLINK "https://reader.elsevier.com/reader/sd/0F7E3818349FBF9B4FD911199EFC8B73EAED5C75A987E95E1473213B1FDB13585DCE2C40D0CE46AF2EB8886B6A5842D7" </w:instrText>
            </w:r>
            <w:r w:rsidRPr="00E47724">
              <w:fldChar w:fldCharType="separate"/>
            </w:r>
            <w:r w:rsidRPr="00E47724">
              <w:rPr>
                <w:rStyle w:val="Hyperlink"/>
              </w:rPr>
              <w:t>Use of presepsin and procalcitonin for prediction of SeptiFast results in critically ill patients</w:t>
            </w:r>
            <w:r w:rsidRPr="00E47724">
              <w:fldChar w:fldCharType="end"/>
            </w:r>
            <w:r w:rsidRPr="00E47724">
              <w:t xml:space="preserve">. </w:t>
            </w:r>
            <w:r w:rsidRPr="00E47724">
              <w:rPr>
                <w:rStyle w:val="medium-bold"/>
              </w:rPr>
              <w:t xml:space="preserve">J Crit Care. </w:t>
            </w:r>
            <w:r w:rsidRPr="00E47724">
              <w:t>2017;40:197-201.</w:t>
            </w:r>
          </w:p>
        </w:tc>
        <w:tc>
          <w:tcPr>
            <w:tcW w:w="496" w:type="pct"/>
            <w:gridSpan w:val="2"/>
          </w:tcPr>
          <w:p w14:paraId="1FB06BAF" w14:textId="77777777" w:rsidR="00BA1B5C" w:rsidRPr="00E47724" w:rsidRDefault="00BA1B5C" w:rsidP="00BA1B5C">
            <w:pPr>
              <w:jc w:val="center"/>
            </w:pPr>
          </w:p>
          <w:p w14:paraId="4E1FCFF2" w14:textId="77777777" w:rsidR="00BA1B5C" w:rsidRPr="00E47724" w:rsidRDefault="00BA1B5C" w:rsidP="00BA1B5C">
            <w:pPr>
              <w:jc w:val="center"/>
            </w:pPr>
            <w:r w:rsidRPr="00E47724">
              <w:t>16/33</w:t>
            </w:r>
          </w:p>
          <w:p w14:paraId="357959AC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0B71DE66" w14:textId="77777777" w:rsidR="00BA1B5C" w:rsidRPr="00E47724" w:rsidRDefault="00BA1B5C" w:rsidP="00BA1B5C">
            <w:pPr>
              <w:jc w:val="center"/>
            </w:pPr>
          </w:p>
          <w:p w14:paraId="2A6DAA66" w14:textId="77777777" w:rsidR="00BA1B5C" w:rsidRPr="00E47724" w:rsidRDefault="00BA1B5C" w:rsidP="00BA1B5C">
            <w:pPr>
              <w:jc w:val="center"/>
            </w:pPr>
            <w:r w:rsidRPr="00E47724">
              <w:t>22</w:t>
            </w:r>
          </w:p>
          <w:p w14:paraId="4C2EDF80" w14:textId="77777777" w:rsidR="00BA1B5C" w:rsidRPr="00E47724" w:rsidRDefault="00BA1B5C" w:rsidP="00BA1B5C">
            <w:pPr>
              <w:jc w:val="center"/>
            </w:pPr>
          </w:p>
        </w:tc>
        <w:tc>
          <w:tcPr>
            <w:tcW w:w="454" w:type="pct"/>
            <w:vAlign w:val="center"/>
          </w:tcPr>
          <w:p w14:paraId="3D41002D" w14:textId="77777777" w:rsidR="00BA1B5C" w:rsidRPr="00E47724" w:rsidRDefault="00BA1B5C" w:rsidP="00BA1B5C">
            <w:pPr>
              <w:jc w:val="center"/>
            </w:pPr>
            <w:r w:rsidRPr="00E47724">
              <w:t>2.872</w:t>
            </w:r>
          </w:p>
        </w:tc>
      </w:tr>
      <w:tr w:rsidR="00BA1B5C" w:rsidRPr="00526F22" w14:paraId="51AA7D40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6D330D79" w14:textId="77777777" w:rsidR="00BA1B5C" w:rsidRPr="00E47724" w:rsidRDefault="00BA1B5C" w:rsidP="00BA1B5C">
            <w:pPr>
              <w:jc w:val="center"/>
            </w:pPr>
            <w:r w:rsidRPr="00E47724"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5A98BE17" w14:textId="77777777" w:rsidR="00BA1B5C" w:rsidRPr="00E47724" w:rsidRDefault="00BA1B5C" w:rsidP="00BA1B5C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Uvelin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Vrsajkov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V,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Anđelić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N,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Vicković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S,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>Mihajlović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D</w:t>
            </w:r>
            <w:hyperlink r:id="rId17" w:history="1"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.</w:t>
              </w:r>
              <w:bookmarkStart w:id="0" w:name="Result_1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Apnoea after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extubation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following an inadvertent </w:t>
              </w:r>
              <w:proofErr w:type="spellStart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remifentanil</w:t>
              </w:r>
              <w:proofErr w:type="spellEnd"/>
              <w:r w:rsidRPr="00E47724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bolus</w:t>
              </w:r>
              <w:bookmarkEnd w:id="0"/>
            </w:hyperlink>
            <w:r w:rsidRPr="00E47724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Anaesth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Crit</w:t>
            </w:r>
            <w:proofErr w:type="spellEnd"/>
            <w:r w:rsidRPr="00E47724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Care Pain Med.  2017;36(1):69-70.</w:t>
            </w:r>
          </w:p>
        </w:tc>
        <w:tc>
          <w:tcPr>
            <w:tcW w:w="496" w:type="pct"/>
            <w:gridSpan w:val="2"/>
            <w:vAlign w:val="center"/>
          </w:tcPr>
          <w:p w14:paraId="30C14EC0" w14:textId="77777777" w:rsidR="00BA1B5C" w:rsidRPr="00E47724" w:rsidRDefault="00BA1B5C" w:rsidP="00BA1B5C">
            <w:pPr>
              <w:jc w:val="center"/>
            </w:pPr>
            <w:r w:rsidRPr="00E47724">
              <w:t>20/31</w:t>
            </w:r>
          </w:p>
        </w:tc>
        <w:tc>
          <w:tcPr>
            <w:tcW w:w="413" w:type="pct"/>
            <w:gridSpan w:val="2"/>
            <w:vAlign w:val="center"/>
          </w:tcPr>
          <w:p w14:paraId="02F6DFCA" w14:textId="77777777" w:rsidR="00BA1B5C" w:rsidRPr="00E47724" w:rsidRDefault="00BA1B5C" w:rsidP="00BA1B5C">
            <w:pPr>
              <w:jc w:val="center"/>
            </w:pPr>
            <w:r w:rsidRPr="00E47724">
              <w:t>26</w:t>
            </w:r>
          </w:p>
        </w:tc>
        <w:tc>
          <w:tcPr>
            <w:tcW w:w="454" w:type="pct"/>
            <w:vAlign w:val="center"/>
          </w:tcPr>
          <w:p w14:paraId="53F3F929" w14:textId="77777777" w:rsidR="00BA1B5C" w:rsidRPr="00E47724" w:rsidRDefault="00BA1B5C" w:rsidP="00BA1B5C">
            <w:pPr>
              <w:jc w:val="center"/>
            </w:pPr>
            <w:r w:rsidRPr="00E47724">
              <w:t>2.242</w:t>
            </w:r>
          </w:p>
        </w:tc>
      </w:tr>
      <w:tr w:rsidR="00BA1B5C" w:rsidRPr="00526F22" w14:paraId="669C3B99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1493EB8D" w14:textId="77777777" w:rsidR="00BA1B5C" w:rsidRPr="00E47724" w:rsidRDefault="00BA1B5C" w:rsidP="00BA1B5C">
            <w:pPr>
              <w:jc w:val="center"/>
            </w:pPr>
            <w:r w:rsidRPr="00E47724"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9C037E6" w14:textId="77777777" w:rsidR="00BA1B5C" w:rsidRPr="00E47724" w:rsidRDefault="00BA1B5C" w:rsidP="00BA1B5C">
            <w:pPr>
              <w:pStyle w:val="ListParagraph"/>
              <w:ind w:left="0"/>
              <w:jc w:val="both"/>
            </w:pPr>
            <w:r w:rsidRPr="00E47724">
              <w:rPr>
                <w:b/>
              </w:rPr>
              <w:t>Mihajlovic DM</w:t>
            </w:r>
            <w:r w:rsidRPr="00E47724">
              <w:t xml:space="preserve">, Lendak DF, Draskovic BG, Novakov-Mikic AS, Mitic GP, Cebovic TN, Brkic SV. </w:t>
            </w:r>
            <w:hyperlink r:id="rId18" w:history="1">
              <w:r w:rsidRPr="00E47724">
                <w:rPr>
                  <w:rStyle w:val="Hyperlink"/>
                </w:rPr>
                <w:t xml:space="preserve">Thrombomodulin is a strong predictor of multiorgan dysfunction syndrome in </w:t>
              </w:r>
              <w:r w:rsidRPr="00E47724">
                <w:rPr>
                  <w:rStyle w:val="Hyperlink"/>
                </w:rPr>
                <w:lastRenderedPageBreak/>
                <w:t>patients with sepsis</w:t>
              </w:r>
            </w:hyperlink>
            <w:r w:rsidRPr="00E47724">
              <w:t>. Clin Appl Thromb Hemost. 2015;21(5):469-74 .</w:t>
            </w:r>
          </w:p>
        </w:tc>
        <w:tc>
          <w:tcPr>
            <w:tcW w:w="496" w:type="pct"/>
            <w:gridSpan w:val="2"/>
          </w:tcPr>
          <w:p w14:paraId="2E2D2475" w14:textId="77777777" w:rsidR="00BA1B5C" w:rsidRPr="00E47724" w:rsidRDefault="00BA1B5C" w:rsidP="00BA1B5C">
            <w:pPr>
              <w:jc w:val="center"/>
            </w:pPr>
            <w:r w:rsidRPr="00E47724">
              <w:lastRenderedPageBreak/>
              <w:t>37/68</w:t>
            </w:r>
          </w:p>
          <w:p w14:paraId="14DC754C" w14:textId="77777777" w:rsidR="00BA1B5C" w:rsidRPr="00E47724" w:rsidRDefault="00BA1B5C" w:rsidP="00BA1B5C">
            <w:pPr>
              <w:jc w:val="center"/>
            </w:pPr>
            <w:r w:rsidRPr="00E47724">
              <w:t>(2014)</w:t>
            </w:r>
          </w:p>
        </w:tc>
        <w:tc>
          <w:tcPr>
            <w:tcW w:w="413" w:type="pct"/>
            <w:gridSpan w:val="2"/>
            <w:vAlign w:val="center"/>
          </w:tcPr>
          <w:p w14:paraId="688CA173" w14:textId="77777777" w:rsidR="00BA1B5C" w:rsidRPr="00E47724" w:rsidRDefault="00BA1B5C" w:rsidP="00BA1B5C">
            <w:pPr>
              <w:jc w:val="center"/>
            </w:pPr>
            <w:r w:rsidRPr="00E47724">
              <w:t>22</w:t>
            </w:r>
          </w:p>
          <w:p w14:paraId="761AA57F" w14:textId="77777777" w:rsidR="00BA1B5C" w:rsidRPr="00E47724" w:rsidRDefault="00BA1B5C" w:rsidP="00BA1B5C">
            <w:pPr>
              <w:jc w:val="center"/>
            </w:pPr>
            <w:r w:rsidRPr="00E47724">
              <w:t>(2014)</w:t>
            </w:r>
          </w:p>
        </w:tc>
        <w:tc>
          <w:tcPr>
            <w:tcW w:w="454" w:type="pct"/>
            <w:vAlign w:val="center"/>
          </w:tcPr>
          <w:p w14:paraId="774BE87A" w14:textId="77777777" w:rsidR="00BA1B5C" w:rsidRPr="00E47724" w:rsidRDefault="00BA1B5C" w:rsidP="00BA1B5C">
            <w:pPr>
              <w:jc w:val="center"/>
            </w:pPr>
            <w:r w:rsidRPr="00E47724">
              <w:t>2.392</w:t>
            </w:r>
          </w:p>
          <w:p w14:paraId="36228D87" w14:textId="77777777" w:rsidR="00BA1B5C" w:rsidRPr="00E47724" w:rsidRDefault="00BA1B5C" w:rsidP="00BA1B5C">
            <w:pPr>
              <w:jc w:val="center"/>
            </w:pPr>
            <w:r w:rsidRPr="00E47724">
              <w:t>(2014)</w:t>
            </w:r>
          </w:p>
        </w:tc>
      </w:tr>
      <w:tr w:rsidR="00BA1B5C" w:rsidRPr="00526F22" w14:paraId="18DA7DC9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12A74855" w14:textId="77777777" w:rsidR="00BA1B5C" w:rsidRPr="00E47724" w:rsidRDefault="00BA1B5C" w:rsidP="00BA1B5C">
            <w:pPr>
              <w:jc w:val="center"/>
            </w:pPr>
            <w:r w:rsidRPr="00E47724"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368EA000" w14:textId="77777777" w:rsidR="00BA1B5C" w:rsidRPr="00E47724" w:rsidRDefault="00BA1B5C" w:rsidP="00BA1B5C">
            <w:pPr>
              <w:pStyle w:val="ListParagraph"/>
              <w:ind w:left="0"/>
              <w:jc w:val="both"/>
            </w:pPr>
            <w:r w:rsidRPr="00E47724">
              <w:rPr>
                <w:b/>
              </w:rPr>
              <w:t>Mihajlovic D</w:t>
            </w:r>
            <w:r w:rsidRPr="00E47724">
              <w:t xml:space="preserve">, Lendak D, Mitic G, Cebovic T, Draskovic B, Novakov-Mikic A, Brkic S. </w:t>
            </w:r>
            <w:hyperlink r:id="rId19" w:history="1">
              <w:r w:rsidRPr="00E47724">
                <w:rPr>
                  <w:rStyle w:val="Hyperlink"/>
                </w:rPr>
                <w:t>Prognostic value of hemostasis-related parameters for prediction of organ dysfunction and mortality in sepsis</w:t>
              </w:r>
            </w:hyperlink>
            <w:r w:rsidRPr="00E47724">
              <w:t xml:space="preserve">. Turk J Med Sci. 2015;45(1):93-8.   </w:t>
            </w:r>
          </w:p>
        </w:tc>
        <w:tc>
          <w:tcPr>
            <w:tcW w:w="496" w:type="pct"/>
            <w:gridSpan w:val="2"/>
          </w:tcPr>
          <w:p w14:paraId="189CDF8B" w14:textId="77777777" w:rsidR="00BA1B5C" w:rsidRPr="00E47724" w:rsidRDefault="00BA1B5C" w:rsidP="00BA1B5C">
            <w:pPr>
              <w:jc w:val="center"/>
            </w:pPr>
          </w:p>
          <w:p w14:paraId="55388C2B" w14:textId="77777777" w:rsidR="00BA1B5C" w:rsidRPr="00E47724" w:rsidRDefault="00BA1B5C" w:rsidP="00BA1B5C">
            <w:pPr>
              <w:jc w:val="center"/>
            </w:pPr>
            <w:r w:rsidRPr="00E47724">
              <w:t>137/155</w:t>
            </w:r>
          </w:p>
        </w:tc>
        <w:tc>
          <w:tcPr>
            <w:tcW w:w="413" w:type="pct"/>
            <w:gridSpan w:val="2"/>
            <w:vAlign w:val="center"/>
          </w:tcPr>
          <w:p w14:paraId="7566420F" w14:textId="77777777" w:rsidR="00BA1B5C" w:rsidRPr="00E47724" w:rsidRDefault="00BA1B5C" w:rsidP="00BA1B5C">
            <w:pPr>
              <w:jc w:val="center"/>
            </w:pPr>
            <w:r w:rsidRPr="00E47724">
              <w:t>23</w:t>
            </w:r>
          </w:p>
        </w:tc>
        <w:tc>
          <w:tcPr>
            <w:tcW w:w="454" w:type="pct"/>
            <w:vAlign w:val="center"/>
          </w:tcPr>
          <w:p w14:paraId="6F011DA0" w14:textId="77777777" w:rsidR="00BA1B5C" w:rsidRPr="00E47724" w:rsidRDefault="00BA1B5C" w:rsidP="00BA1B5C">
            <w:pPr>
              <w:jc w:val="center"/>
            </w:pPr>
            <w:r w:rsidRPr="00E47724">
              <w:t>0.325</w:t>
            </w:r>
          </w:p>
        </w:tc>
      </w:tr>
      <w:tr w:rsidR="00BA1B5C" w:rsidRPr="00526F22" w14:paraId="69A06237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111848D6" w14:textId="77777777" w:rsidR="00BA1B5C" w:rsidRPr="00E47724" w:rsidRDefault="00BA1B5C" w:rsidP="00BA1B5C">
            <w:pPr>
              <w:jc w:val="center"/>
            </w:pPr>
            <w:r w:rsidRPr="00E47724"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BAEF1C9" w14:textId="77777777" w:rsidR="00BA1B5C" w:rsidRPr="00E47724" w:rsidRDefault="00BA1B5C" w:rsidP="00BA1B5C">
            <w:pPr>
              <w:jc w:val="both"/>
            </w:pPr>
            <w:r w:rsidRPr="00E47724">
              <w:rPr>
                <w:b/>
              </w:rPr>
              <w:t>Mihajlovic DM</w:t>
            </w:r>
            <w:r w:rsidRPr="00E47724">
              <w:t xml:space="preserve">, Lendak DF, Brkic SV, Draskovic BG, Mitic GP, Novakov-Mikic AS, Cebovic TN. </w:t>
            </w:r>
            <w:hyperlink r:id="rId20" w:history="1">
              <w:r w:rsidRPr="00E47724">
                <w:rPr>
                  <w:rStyle w:val="Hyperlink"/>
                </w:rPr>
                <w:t>Endocan is useful biomarker of survival and severity in sepsis</w:t>
              </w:r>
            </w:hyperlink>
            <w:r w:rsidRPr="00E47724">
              <w:t>. Microvasc Res. 2014;93:92-7.</w:t>
            </w:r>
          </w:p>
        </w:tc>
        <w:tc>
          <w:tcPr>
            <w:tcW w:w="496" w:type="pct"/>
            <w:gridSpan w:val="2"/>
            <w:vAlign w:val="center"/>
          </w:tcPr>
          <w:p w14:paraId="317EA721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20/68</w:t>
            </w:r>
          </w:p>
          <w:p w14:paraId="62DE613F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(2013)</w:t>
            </w:r>
          </w:p>
        </w:tc>
        <w:tc>
          <w:tcPr>
            <w:tcW w:w="413" w:type="pct"/>
            <w:gridSpan w:val="2"/>
            <w:vAlign w:val="center"/>
          </w:tcPr>
          <w:p w14:paraId="084599F0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21</w:t>
            </w:r>
          </w:p>
          <w:p w14:paraId="712F3CD0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(2013)</w:t>
            </w:r>
          </w:p>
        </w:tc>
        <w:tc>
          <w:tcPr>
            <w:tcW w:w="454" w:type="pct"/>
            <w:vAlign w:val="center"/>
          </w:tcPr>
          <w:p w14:paraId="3C3CF358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2.929</w:t>
            </w:r>
          </w:p>
          <w:p w14:paraId="09505382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(2013)</w:t>
            </w:r>
          </w:p>
        </w:tc>
      </w:tr>
      <w:tr w:rsidR="00BA1B5C" w:rsidRPr="00526F22" w14:paraId="0591D5FE" w14:textId="77777777" w:rsidTr="00BA1B5C">
        <w:trPr>
          <w:trHeight w:val="227"/>
          <w:jc w:val="center"/>
        </w:trPr>
        <w:tc>
          <w:tcPr>
            <w:tcW w:w="248" w:type="pct"/>
            <w:vAlign w:val="center"/>
          </w:tcPr>
          <w:p w14:paraId="48E4B677" w14:textId="77777777" w:rsidR="00BA1B5C" w:rsidRPr="00E47724" w:rsidRDefault="00BA1B5C" w:rsidP="00BA1B5C">
            <w:pPr>
              <w:jc w:val="center"/>
            </w:pPr>
            <w:r w:rsidRPr="00E47724"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938CEF2" w14:textId="77777777" w:rsidR="00BA1B5C" w:rsidRPr="00E47724" w:rsidRDefault="00BA1B5C" w:rsidP="00BA1B5C">
            <w:pPr>
              <w:jc w:val="both"/>
              <w:rPr>
                <w:bCs/>
              </w:rPr>
            </w:pPr>
            <w:r w:rsidRPr="00E47724">
              <w:rPr>
                <w:b/>
                <w:bCs/>
              </w:rPr>
              <w:t>Mihajlović D</w:t>
            </w:r>
            <w:r w:rsidRPr="00E47724">
              <w:rPr>
                <w:bCs/>
              </w:rPr>
              <w:t xml:space="preserve">, </w:t>
            </w:r>
            <w:r w:rsidRPr="00E47724">
              <w:t>Drašković B, Brkić S, Mitić G, Lendak D. Endothelial dysfunction and interaction between inflammation and coagulation in sepsis and systemic inflammatory response syndrome (SIRS). HealthMED. 2012;6(4):1309-14.</w:t>
            </w:r>
          </w:p>
        </w:tc>
        <w:tc>
          <w:tcPr>
            <w:tcW w:w="496" w:type="pct"/>
            <w:gridSpan w:val="2"/>
            <w:vAlign w:val="center"/>
          </w:tcPr>
          <w:p w14:paraId="6367D9FA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117/155</w:t>
            </w:r>
          </w:p>
          <w:p w14:paraId="22223146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(2011)</w:t>
            </w:r>
          </w:p>
        </w:tc>
        <w:tc>
          <w:tcPr>
            <w:tcW w:w="413" w:type="pct"/>
            <w:gridSpan w:val="2"/>
            <w:vAlign w:val="center"/>
          </w:tcPr>
          <w:p w14:paraId="14C92206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</w:p>
          <w:p w14:paraId="032B009F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23</w:t>
            </w:r>
          </w:p>
          <w:p w14:paraId="23C38F55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(2011)</w:t>
            </w:r>
          </w:p>
        </w:tc>
        <w:tc>
          <w:tcPr>
            <w:tcW w:w="454" w:type="pct"/>
            <w:vAlign w:val="center"/>
          </w:tcPr>
          <w:p w14:paraId="205E72DF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0.435</w:t>
            </w:r>
          </w:p>
          <w:p w14:paraId="626987F6" w14:textId="77777777" w:rsidR="00BA1B5C" w:rsidRPr="00E47724" w:rsidRDefault="00BA1B5C" w:rsidP="00BA1B5C">
            <w:pPr>
              <w:jc w:val="center"/>
              <w:rPr>
                <w:lang w:val="en-US"/>
              </w:rPr>
            </w:pPr>
            <w:r w:rsidRPr="00E47724">
              <w:rPr>
                <w:lang w:val="en-US"/>
              </w:rPr>
              <w:t>(2011)</w:t>
            </w:r>
          </w:p>
        </w:tc>
      </w:tr>
      <w:tr w:rsidR="00526F22" w:rsidRPr="00526F22" w14:paraId="78CF5C9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6CB1AC9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6F22" w:rsidRPr="00526F22" w14:paraId="2E66AB5F" w14:textId="77777777" w:rsidTr="002629B1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14:paraId="4621242A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6" w:type="pct"/>
            <w:gridSpan w:val="9"/>
          </w:tcPr>
          <w:p w14:paraId="00754863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110</w:t>
            </w:r>
          </w:p>
        </w:tc>
      </w:tr>
      <w:tr w:rsidR="00526F22" w:rsidRPr="00526F22" w14:paraId="7B85D687" w14:textId="77777777" w:rsidTr="002629B1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14:paraId="33C93833" w14:textId="77777777" w:rsidR="00526F22" w:rsidRPr="00526F22" w:rsidRDefault="00526F22" w:rsidP="00526F22">
            <w:pPr>
              <w:spacing w:after="60"/>
              <w:rPr>
                <w:lang w:val="sr-Cyrl-CS"/>
              </w:rPr>
            </w:pPr>
            <w:r w:rsidRPr="00526F2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6" w:type="pct"/>
            <w:gridSpan w:val="9"/>
          </w:tcPr>
          <w:p w14:paraId="497DD5F4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18</w:t>
            </w:r>
          </w:p>
        </w:tc>
      </w:tr>
      <w:tr w:rsidR="00526F22" w:rsidRPr="00526F22" w14:paraId="15A02A26" w14:textId="77777777" w:rsidTr="002629B1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14:paraId="5883FC51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14:paraId="5A739241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89" w:type="pct"/>
            <w:gridSpan w:val="6"/>
            <w:vAlign w:val="center"/>
          </w:tcPr>
          <w:p w14:paraId="1EBEB7DC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26F22" w:rsidRPr="00526F22" w14:paraId="734755BA" w14:textId="77777777" w:rsidTr="002629B1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14:paraId="3C7DA243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lang w:val="sr-Cyrl-CS"/>
              </w:rPr>
              <w:t>Усавршавања</w:t>
            </w:r>
          </w:p>
        </w:tc>
        <w:tc>
          <w:tcPr>
            <w:tcW w:w="2676" w:type="pct"/>
            <w:gridSpan w:val="9"/>
          </w:tcPr>
          <w:p w14:paraId="3AC6AF7E" w14:textId="77777777" w:rsidR="00526F22" w:rsidRPr="00526F22" w:rsidRDefault="00526F22" w:rsidP="00526F22">
            <w:pPr>
              <w:jc w:val="both"/>
              <w:rPr>
                <w:lang w:val="sr-Latn-RS"/>
              </w:rPr>
            </w:pPr>
            <w:r w:rsidRPr="00526F22">
              <w:rPr>
                <w:lang w:val="sr-Cyrl-CS"/>
              </w:rPr>
              <w:t>Месец дана усавршавања на Универзитетској клиници у Минстеру</w:t>
            </w:r>
            <w:r>
              <w:rPr>
                <w:lang w:val="sr-Cyrl-CS"/>
              </w:rPr>
              <w:t xml:space="preserve"> </w:t>
            </w:r>
            <w:r w:rsidRPr="00526F22">
              <w:rPr>
                <w:lang w:val="sr-Cyrl-CS"/>
              </w:rPr>
              <w:t>(</w:t>
            </w:r>
            <w:r w:rsidRPr="00526F22">
              <w:rPr>
                <w:i/>
                <w:lang w:val="sr-Cyrl-CS"/>
              </w:rPr>
              <w:t>Universitätsklinikum Münster</w:t>
            </w:r>
            <w:r>
              <w:rPr>
                <w:lang w:val="sr-Cyrl-CS"/>
              </w:rPr>
              <w:t>), као добитник</w:t>
            </w:r>
            <w:r w:rsidRPr="00526F22">
              <w:rPr>
                <w:lang w:val="sr-Cyrl-CS"/>
              </w:rPr>
              <w:t xml:space="preserve"> „ESA Trainee exchange programme“ награде.Семинар из статистике Европског удружења анестезиолога „European Society of Anaesthesiology Masterclass in Statistics</w:t>
            </w:r>
            <w:r w:rsidRPr="00526F22">
              <w:rPr>
                <w:lang w:val="sr-Latn-RS"/>
              </w:rPr>
              <w:t>“</w:t>
            </w:r>
          </w:p>
        </w:tc>
      </w:tr>
      <w:tr w:rsidR="00526F22" w:rsidRPr="00526F22" w14:paraId="2CB80FCD" w14:textId="77777777" w:rsidTr="002629B1">
        <w:trPr>
          <w:trHeight w:val="227"/>
          <w:jc w:val="center"/>
        </w:trPr>
        <w:tc>
          <w:tcPr>
            <w:tcW w:w="2324" w:type="pct"/>
            <w:gridSpan w:val="4"/>
            <w:vAlign w:val="center"/>
          </w:tcPr>
          <w:p w14:paraId="12B0C26D" w14:textId="77777777" w:rsidR="00526F22" w:rsidRPr="00526F22" w:rsidRDefault="00526F22" w:rsidP="00526F22">
            <w:pPr>
              <w:spacing w:after="60"/>
              <w:rPr>
                <w:b/>
                <w:lang w:val="sr-Cyrl-CS"/>
              </w:rPr>
            </w:pPr>
            <w:r w:rsidRPr="00526F2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6" w:type="pct"/>
            <w:gridSpan w:val="9"/>
          </w:tcPr>
          <w:p w14:paraId="221F7AD5" w14:textId="77777777" w:rsidR="00526F22" w:rsidRPr="00526F22" w:rsidRDefault="00526F22" w:rsidP="00526F22">
            <w:pPr>
              <w:rPr>
                <w:lang w:val="sr-Cyrl-CS"/>
              </w:rPr>
            </w:pPr>
            <w:r w:rsidRPr="00526F22">
              <w:rPr>
                <w:lang w:val="sr-Cyrl-CS"/>
              </w:rPr>
              <w:t>Сертификат  знања енглеског језика нивоа Ц2 „Cambridge English: Proficiency (CPE)</w:t>
            </w:r>
            <w:r>
              <w:rPr>
                <w:lang w:val="sr-Cyrl-CS"/>
              </w:rPr>
              <w:t xml:space="preserve"> </w:t>
            </w:r>
            <w:r w:rsidRPr="00526F22">
              <w:rPr>
                <w:lang w:val="sr-Cyrl-CS"/>
              </w:rPr>
              <w:t>qualification“</w:t>
            </w:r>
          </w:p>
        </w:tc>
      </w:tr>
    </w:tbl>
    <w:p w14:paraId="2C42FDD2" w14:textId="77777777" w:rsidR="001543AE" w:rsidRPr="00441250" w:rsidRDefault="001543AE" w:rsidP="001543AE">
      <w:pPr>
        <w:rPr>
          <w:sz w:val="6"/>
          <w:szCs w:val="6"/>
        </w:rPr>
      </w:pPr>
      <w:bookmarkStart w:id="1" w:name="_GoBack"/>
      <w:bookmarkEnd w:id="1"/>
    </w:p>
    <w:p w14:paraId="21102CAB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F40DD"/>
    <w:rsid w:val="00112F42"/>
    <w:rsid w:val="001543AE"/>
    <w:rsid w:val="002273A2"/>
    <w:rsid w:val="002629B1"/>
    <w:rsid w:val="00274E42"/>
    <w:rsid w:val="002F4310"/>
    <w:rsid w:val="003F177B"/>
    <w:rsid w:val="00526F22"/>
    <w:rsid w:val="005B6DDC"/>
    <w:rsid w:val="005B7555"/>
    <w:rsid w:val="005D1DB3"/>
    <w:rsid w:val="00614F04"/>
    <w:rsid w:val="006B0A21"/>
    <w:rsid w:val="006B46C5"/>
    <w:rsid w:val="00704375"/>
    <w:rsid w:val="00765DB2"/>
    <w:rsid w:val="00774809"/>
    <w:rsid w:val="00874FA5"/>
    <w:rsid w:val="008E32BA"/>
    <w:rsid w:val="009A7403"/>
    <w:rsid w:val="009F166D"/>
    <w:rsid w:val="00A85D19"/>
    <w:rsid w:val="00A96A06"/>
    <w:rsid w:val="00B10141"/>
    <w:rsid w:val="00B437A4"/>
    <w:rsid w:val="00BA1B5C"/>
    <w:rsid w:val="00C43937"/>
    <w:rsid w:val="00C97565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81E2"/>
  <w15:chartTrackingRefBased/>
  <w15:docId w15:val="{3D5A47C5-F83B-4339-9F8F-D1096BB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BA1B5C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rsid w:val="00BA1B5C"/>
    <w:rPr>
      <w:rFonts w:ascii="Cambria" w:eastAsia="Times New Roman" w:hAnsi="Cambria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BA1B5C"/>
    <w:rPr>
      <w:b/>
      <w:bCs/>
    </w:rPr>
  </w:style>
  <w:style w:type="character" w:customStyle="1" w:styleId="standard-view-style">
    <w:name w:val="standard-view-style"/>
    <w:basedOn w:val="DefaultParagraphFont"/>
    <w:rsid w:val="00BA1B5C"/>
  </w:style>
  <w:style w:type="character" w:customStyle="1" w:styleId="medium-bold">
    <w:name w:val="medium-bold"/>
    <w:basedOn w:val="DefaultParagraphFont"/>
    <w:rsid w:val="00BA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ihajlovi%C4%87%20DM%5BAuthor%5D&amp;cauthor=true&amp;cauthor_uid=30142533" TargetMode="External"/><Relationship Id="rId13" Type="http://schemas.openxmlformats.org/officeDocument/2006/relationships/hyperlink" Target="https://reader.elsevier.com/reader/sd/pii/S1043466618303508?token=F9E4169186B54CFD610E5B9045F19EB9B53400F1B0EB74F2832EE8D3E2B6BDAFA446E3FA99401A756EF43C0855C21AC3" TargetMode="External"/><Relationship Id="rId18" Type="http://schemas.openxmlformats.org/officeDocument/2006/relationships/hyperlink" Target="http://journals.sagepub.com/doi/pdf/10.1177/10760296135086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?term=Lendak%20DF%5BAuthor%5D&amp;cauthor=true&amp;cauthor_uid=30142533" TargetMode="External"/><Relationship Id="rId12" Type="http://schemas.openxmlformats.org/officeDocument/2006/relationships/hyperlink" Target="https://www.ncbi.nlm.nih.gov/pubmed/?term=Brki%C4%87%20SV%5BAuthor%5D&amp;cauthor=true&amp;cauthor_uid=30142533" TargetMode="External"/><Relationship Id="rId17" Type="http://schemas.openxmlformats.org/officeDocument/2006/relationships/hyperlink" Target="https://reader.elsevier.com/reader/sd/pii/S2352556816301424?token=93C5C677BE0F30A90ED9485BFB9CE2AD77B4F0DA64B45B4562CA1431C9927AF7E86063425BEAFCCDC3D5FEBA3ECDDD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034709417305470?token=BEFCDC3C166412FCDA3B2DD3DD2C41B5FDCBE5FFE0395236D767FF2CA45B259F7D7DBCE0F0B392257FA15F9B3E428FFE" TargetMode="External"/><Relationship Id="rId20" Type="http://schemas.openxmlformats.org/officeDocument/2006/relationships/hyperlink" Target="http://ac.els-cdn.com/S0026286214000648/1-s2.0-S0026286214000648-main.pdf?_tid=b11731e8-4a8f-11e7-ada6-00000aacb362&amp;acdnat=1496736852_64d8a48bb6ced68788cefa44d9bf90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b.ebscohost.com/ehost/viewarticle/render?data=dGJyMPPp44rp2%2fdV0%2bnjisfk5Ie46bJQrqe3TLek63nn5Kx95uXxjL6srUqypbBIr6%2beTbinrlKyq55Zy5zyit%2fk8Xnh6ueH7N%2fiVauntEi0qrdOr6euPurX7H%2b72%2bw%2b4ti7e%2bvb4oWk6t9%2fu7fMPt%2fku0uurbVIrquyPuTl8IXf6rt%2b8%2bLqjOPu8gAA&amp;vid=8&amp;sid=fc8539e8-087c-417e-ac37-d525315ae96b@pdc-v-sessmgr01" TargetMode="External"/><Relationship Id="rId11" Type="http://schemas.openxmlformats.org/officeDocument/2006/relationships/hyperlink" Target="https://www.ncbi.nlm.nih.gov/pubmed/?term=Boban%20JM%5BAuthor%5D&amp;cauthor=true&amp;cauthor_uid=30142533" TargetMode="External"/><Relationship Id="rId5" Type="http://schemas.openxmlformats.org/officeDocument/2006/relationships/hyperlink" Target="https://kobson.nb.rs/nauka_u_srbiji.132.html?autor=Mihajlovic%20Dunja%20M&amp;amp;samoar&amp;amp;offset=1&amp;amp;.XRCMAVaxWUk" TargetMode="External"/><Relationship Id="rId15" Type="http://schemas.openxmlformats.org/officeDocument/2006/relationships/hyperlink" Target="http://www.signavitae.com/wp-content/uploads/2018/04/SIGNA-VITAE-2018-141-65-70.pdf" TargetMode="External"/><Relationship Id="rId10" Type="http://schemas.openxmlformats.org/officeDocument/2006/relationships/hyperlink" Target="https://www.ncbi.nlm.nih.gov/pubmed/?term=Miti%C4%87%20IM%5BAuthor%5D&amp;cauthor=true&amp;cauthor_uid=30142533" TargetMode="External"/><Relationship Id="rId19" Type="http://schemas.openxmlformats.org/officeDocument/2006/relationships/hyperlink" Target="http://journals.tubitak.gov.tr/medical/issues/sag-15-45-1/sag-45-1-15-1309-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Novakov-Miki%C4%87%20AS%5BAuthor%5D&amp;cauthor=true&amp;cauthor_uid=30142533" TargetMode="External"/><Relationship Id="rId14" Type="http://schemas.openxmlformats.org/officeDocument/2006/relationships/hyperlink" Target="https://www.ncbi.nlm.nih.gov/pubmed/?term=The+role+of+TNF-alpha+superfamily+members+in+immunopathogenesis+of+seps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Links>
    <vt:vector size="120" baseType="variant">
      <vt:variant>
        <vt:i4>5373970</vt:i4>
      </vt:variant>
      <vt:variant>
        <vt:i4>57</vt:i4>
      </vt:variant>
      <vt:variant>
        <vt:i4>0</vt:i4>
      </vt:variant>
      <vt:variant>
        <vt:i4>5</vt:i4>
      </vt:variant>
      <vt:variant>
        <vt:lpwstr>http://ac.els-cdn.com/S0026286214000648/1-s2.0-S0026286214000648-main.pdf?_tid=b11731e8-4a8f-11e7-ada6-00000aacb362&amp;acdnat=1496736852_64d8a48bb6ced68788cefa44d9bf90a8</vt:lpwstr>
      </vt:variant>
      <vt:variant>
        <vt:lpwstr/>
      </vt:variant>
      <vt:variant>
        <vt:i4>4390915</vt:i4>
      </vt:variant>
      <vt:variant>
        <vt:i4>54</vt:i4>
      </vt:variant>
      <vt:variant>
        <vt:i4>0</vt:i4>
      </vt:variant>
      <vt:variant>
        <vt:i4>5</vt:i4>
      </vt:variant>
      <vt:variant>
        <vt:lpwstr>http://journals.tubitak.gov.tr/medical/issues/sag-15-45-1/sag-45-1-15-1309-64.pdf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http://journals.sagepub.com/doi/pdf/10.1177/1076029613508600</vt:lpwstr>
      </vt:variant>
      <vt:variant>
        <vt:lpwstr/>
      </vt:variant>
      <vt:variant>
        <vt:i4>6422652</vt:i4>
      </vt:variant>
      <vt:variant>
        <vt:i4>48</vt:i4>
      </vt:variant>
      <vt:variant>
        <vt:i4>0</vt:i4>
      </vt:variant>
      <vt:variant>
        <vt:i4>5</vt:i4>
      </vt:variant>
      <vt:variant>
        <vt:lpwstr>https://reader.elsevier.com/reader/sd/pii/S2352556816301424?token=93C5C677BE0F30A90ED9485BFB9CE2AD77B4F0DA64B45B4562CA1431C9927AF7E86063425BEAFCCDC3D5FEBA3ECDDD97</vt:lpwstr>
      </vt:variant>
      <vt:variant>
        <vt:lpwstr/>
      </vt:variant>
      <vt:variant>
        <vt:i4>2424895</vt:i4>
      </vt:variant>
      <vt:variant>
        <vt:i4>45</vt:i4>
      </vt:variant>
      <vt:variant>
        <vt:i4>0</vt:i4>
      </vt:variant>
      <vt:variant>
        <vt:i4>5</vt:i4>
      </vt:variant>
      <vt:variant>
        <vt:lpwstr>https://reader.elsevier.com/reader/sd/0F7E3818349FBF9B4FD911199EFC8B73EAED5C75A987E95E1473213B1FDB13585DCE2C40D0CE46AF2EB8886B6A5842D7</vt:lpwstr>
      </vt:variant>
      <vt:variant>
        <vt:lpwstr/>
      </vt:variant>
      <vt:variant>
        <vt:i4>7274535</vt:i4>
      </vt:variant>
      <vt:variant>
        <vt:i4>42</vt:i4>
      </vt:variant>
      <vt:variant>
        <vt:i4>0</vt:i4>
      </vt:variant>
      <vt:variant>
        <vt:i4>5</vt:i4>
      </vt:variant>
      <vt:variant>
        <vt:lpwstr>https://reader.elsevier.com/reader/sd/pii/S0034709417305470?token=BEFCDC3C166412FCDA3B2DD3DD2C41B5FDCBE5FFE0395236D767FF2CA45B259F7D7DBCE0F0B392257FA15F9B3E428FFE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https://www.tandfonline.com/doi/full/10.1080/21505594.2018.1462636</vt:lpwstr>
      </vt:variant>
      <vt:variant>
        <vt:lpwstr/>
      </vt:variant>
      <vt:variant>
        <vt:i4>2752545</vt:i4>
      </vt:variant>
      <vt:variant>
        <vt:i4>36</vt:i4>
      </vt:variant>
      <vt:variant>
        <vt:i4>0</vt:i4>
      </vt:variant>
      <vt:variant>
        <vt:i4>5</vt:i4>
      </vt:variant>
      <vt:variant>
        <vt:lpwstr>http://www.signavitae.com/wp-content/uploads/2018/04/SIGNA-VITAE-2018-141-65-70.pdf</vt:lpwstr>
      </vt:variant>
      <vt:variant>
        <vt:lpwstr/>
      </vt:variant>
      <vt:variant>
        <vt:i4>6357036</vt:i4>
      </vt:variant>
      <vt:variant>
        <vt:i4>33</vt:i4>
      </vt:variant>
      <vt:variant>
        <vt:i4>0</vt:i4>
      </vt:variant>
      <vt:variant>
        <vt:i4>5</vt:i4>
      </vt:variant>
      <vt:variant>
        <vt:lpwstr>http://kobson.nb.rs/nauka_u_srbiji.132.html?autor=Lemajic-Komazec%20Slobodanka</vt:lpwstr>
      </vt:variant>
      <vt:variant>
        <vt:lpwstr/>
      </vt:variant>
      <vt:variant>
        <vt:i4>6357118</vt:i4>
      </vt:variant>
      <vt:variant>
        <vt:i4>30</vt:i4>
      </vt:variant>
      <vt:variant>
        <vt:i4>0</vt:i4>
      </vt:variant>
      <vt:variant>
        <vt:i4>5</vt:i4>
      </vt:variant>
      <vt:variant>
        <vt:lpwstr>https://reader.elsevier.com/reader/sd/pii/S0049384818304742?token=3FAF408BC778867C04C9833FA9F41DEE1F1A6CFA6AB900A4D05D469BA8367604DA0E681003F3AE464CE20309A1F28C4E</vt:lpwstr>
      </vt:variant>
      <vt:variant>
        <vt:lpwstr/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https://www.ncbi.nlm.nih.gov/pubmed/?term=The+role+of+TNF-alpha+superfamily+members+in+immunopathogenesis+of+sepsis</vt:lpwstr>
      </vt:variant>
      <vt:variant>
        <vt:lpwstr/>
      </vt:variant>
      <vt:variant>
        <vt:i4>6488176</vt:i4>
      </vt:variant>
      <vt:variant>
        <vt:i4>24</vt:i4>
      </vt:variant>
      <vt:variant>
        <vt:i4>0</vt:i4>
      </vt:variant>
      <vt:variant>
        <vt:i4>5</vt:i4>
      </vt:variant>
      <vt:variant>
        <vt:lpwstr>https://reader.elsevier.com/reader/sd/pii/S1043466618303508?token=F9E4169186B54CFD610E5B9045F19EB9B53400F1B0EB74F2832EE8D3E2B6BDAFA446E3FA99401A756EF43C0855C21AC3</vt:lpwstr>
      </vt:variant>
      <vt:variant>
        <vt:lpwstr/>
      </vt:variant>
      <vt:variant>
        <vt:i4>7012426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https://www.ncbi.nlm.nih.gov/pubmed/?term=Brki%C4%87%20SV%5BAuthor%5D&amp;cauthor=true&amp;cauthor_uid=30142533</vt:lpwstr>
      </vt:variant>
      <vt:variant>
        <vt:lpwstr/>
      </vt:variant>
      <vt:variant>
        <vt:i4>1376303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https://www.ncbi.nlm.nih.gov/pubmed/?term=Boban%20JM%5BAuthor%5D&amp;cauthor=true&amp;cauthor_uid=30142533</vt:lpwstr>
      </vt:variant>
      <vt:variant>
        <vt:lpwstr/>
      </vt:variant>
      <vt:variant>
        <vt:i4>6946881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https://www.ncbi.nlm.nih.gov/pubmed/?term=Miti%C4%87%20IM%5BAuthor%5D&amp;cauthor=true&amp;cauthor_uid=30142533</vt:lpwstr>
      </vt:variant>
      <vt:variant>
        <vt:lpwstr/>
      </vt:variant>
      <vt:variant>
        <vt:i4>3014725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https://www.ncbi.nlm.nih.gov/pubmed/?term=Novakov-Miki%C4%87%20AS%5BAuthor%5D&amp;cauthor=true&amp;cauthor_uid=30142533</vt:lpwstr>
      </vt:variant>
      <vt:variant>
        <vt:lpwstr/>
      </vt:variant>
      <vt:variant>
        <vt:i4>2097239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https://www.ncbi.nlm.nih.gov/pubmed/?term=Mihajlovi%C4%87%20DM%5BAuthor%5D&amp;cauthor=true&amp;cauthor_uid=30142533</vt:lpwstr>
      </vt:variant>
      <vt:variant>
        <vt:lpwstr/>
      </vt:variant>
      <vt:variant>
        <vt:i4>8126489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https://www.ncbi.nlm.nih.gov/pubmed/?term=Lendak%20DF%5BAuthor%5D&amp;cauthor=true&amp;cauthor_uid=30142533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http://web.b.ebscohost.com/ehost/viewarticle/render?data=dGJyMPPp44rp2%2fdV0%2bnjisfk5Ie46bJQrqe3TLek63nn5Kx95uXxjL6srUqypbBIr6%2beTbinrlKyq55Zy5zyit%2fk8Xnh6ueH7N%2fiVauntEi0qrdOr6euPurX7H%2b72%2bw%2b4ti7e%2bvb4oWk6t9%2fu7fMPt%2fku0uurbVIrquyPuTl8IXf6rt%2b8%2bLqjOPu8gAA&amp;vid=8&amp;sid=fc8539e8-087c-417e-ac37-d525315ae96b@pdc-v-sessmgr01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https://kobson.nb.rs/nauka_u_srbiji.132.html?autor=Mihajlovic%20Dunja%20M&amp;amp;samoar&amp;amp;offset=1&amp;amp;.XRCMAVaxWUk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Maksimovic</cp:lastModifiedBy>
  <cp:revision>2</cp:revision>
  <dcterms:created xsi:type="dcterms:W3CDTF">2021-08-23T10:23:00Z</dcterms:created>
  <dcterms:modified xsi:type="dcterms:W3CDTF">2021-08-23T10:23:00Z</dcterms:modified>
</cp:coreProperties>
</file>