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570505" w:rsidRDefault="00494424" w:rsidP="00494424">
      <w:pPr>
        <w:spacing w:after="60"/>
        <w:jc w:val="center"/>
        <w:rPr>
          <w:iCs/>
          <w:lang w:val="sr-Cyrl-CS"/>
        </w:rPr>
      </w:pPr>
      <w:r w:rsidRPr="00570505">
        <w:rPr>
          <w:b/>
          <w:iCs/>
          <w:lang w:val="sr-Cyrl-CS"/>
        </w:rPr>
        <w:t>Табела. 9.</w:t>
      </w:r>
      <w:r w:rsidRPr="00570505">
        <w:rPr>
          <w:b/>
          <w:iCs/>
        </w:rPr>
        <w:t>8</w:t>
      </w:r>
      <w:r w:rsidRPr="00570505">
        <w:rPr>
          <w:iCs/>
          <w:lang w:val="sr-Cyrl-CS"/>
        </w:rPr>
        <w:t xml:space="preserve"> 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1397"/>
        <w:gridCol w:w="875"/>
        <w:gridCol w:w="1212"/>
        <w:gridCol w:w="316"/>
        <w:gridCol w:w="807"/>
        <w:gridCol w:w="768"/>
        <w:gridCol w:w="1143"/>
        <w:gridCol w:w="278"/>
        <w:gridCol w:w="172"/>
        <w:gridCol w:w="873"/>
        <w:gridCol w:w="873"/>
        <w:gridCol w:w="871"/>
      </w:tblGrid>
      <w:tr w:rsidR="00494424" w:rsidRPr="00570505" w:rsidTr="009D3161">
        <w:trPr>
          <w:trHeight w:val="227"/>
          <w:jc w:val="center"/>
        </w:trPr>
        <w:tc>
          <w:tcPr>
            <w:tcW w:w="1391" w:type="pct"/>
            <w:gridSpan w:val="3"/>
            <w:vAlign w:val="center"/>
          </w:tcPr>
          <w:p w:rsidR="00494424" w:rsidRPr="00570505" w:rsidRDefault="00494424" w:rsidP="008E1BFA">
            <w:pPr>
              <w:spacing w:after="60"/>
              <w:rPr>
                <w:lang w:val="sr-Cyrl-CS"/>
              </w:rPr>
            </w:pPr>
            <w:r w:rsidRPr="00570505">
              <w:rPr>
                <w:b/>
                <w:lang w:val="sr-Cyrl-CS"/>
              </w:rPr>
              <w:t>Име и презиме</w:t>
            </w:r>
          </w:p>
        </w:tc>
        <w:tc>
          <w:tcPr>
            <w:tcW w:w="3609" w:type="pct"/>
            <w:gridSpan w:val="10"/>
            <w:vAlign w:val="center"/>
          </w:tcPr>
          <w:p w:rsidR="00494424" w:rsidRPr="00570505" w:rsidRDefault="00570505" w:rsidP="008E1BFA">
            <w:pPr>
              <w:spacing w:after="60"/>
              <w:rPr>
                <w:lang/>
              </w:rPr>
            </w:pPr>
            <w:hyperlink r:id="rId5" w:history="1">
              <w:r w:rsidR="000F0260" w:rsidRPr="00570505">
                <w:rPr>
                  <w:rStyle w:val="Hyperlink"/>
                  <w:lang/>
                </w:rPr>
                <w:t>Маја Стефановић</w:t>
              </w:r>
            </w:hyperlink>
          </w:p>
        </w:tc>
      </w:tr>
      <w:tr w:rsidR="00494424" w:rsidRPr="00570505" w:rsidTr="009D3161">
        <w:trPr>
          <w:trHeight w:val="227"/>
          <w:jc w:val="center"/>
        </w:trPr>
        <w:tc>
          <w:tcPr>
            <w:tcW w:w="1391" w:type="pct"/>
            <w:gridSpan w:val="3"/>
            <w:vAlign w:val="center"/>
          </w:tcPr>
          <w:p w:rsidR="00494424" w:rsidRPr="00570505" w:rsidRDefault="00494424" w:rsidP="008E1BFA">
            <w:pPr>
              <w:spacing w:after="60"/>
              <w:rPr>
                <w:lang w:val="sr-Cyrl-CS"/>
              </w:rPr>
            </w:pPr>
            <w:r w:rsidRPr="00570505">
              <w:rPr>
                <w:b/>
                <w:lang w:val="sr-Cyrl-CS"/>
              </w:rPr>
              <w:t>Звање</w:t>
            </w:r>
          </w:p>
        </w:tc>
        <w:tc>
          <w:tcPr>
            <w:tcW w:w="3609" w:type="pct"/>
            <w:gridSpan w:val="10"/>
            <w:vAlign w:val="center"/>
          </w:tcPr>
          <w:p w:rsidR="00494424" w:rsidRPr="00570505" w:rsidRDefault="000F0260" w:rsidP="008E1BFA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Доцент</w:t>
            </w:r>
          </w:p>
        </w:tc>
      </w:tr>
      <w:tr w:rsidR="00494424" w:rsidRPr="00570505" w:rsidTr="009D3161">
        <w:trPr>
          <w:trHeight w:val="227"/>
          <w:jc w:val="center"/>
        </w:trPr>
        <w:tc>
          <w:tcPr>
            <w:tcW w:w="1391" w:type="pct"/>
            <w:gridSpan w:val="3"/>
            <w:vAlign w:val="center"/>
          </w:tcPr>
          <w:p w:rsidR="00494424" w:rsidRPr="00570505" w:rsidRDefault="00494424" w:rsidP="008E1BFA">
            <w:pPr>
              <w:spacing w:after="60"/>
              <w:rPr>
                <w:lang w:val="sr-Cyrl-CS"/>
              </w:rPr>
            </w:pPr>
            <w:r w:rsidRPr="00570505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609" w:type="pct"/>
            <w:gridSpan w:val="10"/>
            <w:vAlign w:val="center"/>
          </w:tcPr>
          <w:p w:rsidR="00494424" w:rsidRPr="00570505" w:rsidRDefault="00570505" w:rsidP="008E1BFA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Кардиологија</w:t>
            </w:r>
          </w:p>
        </w:tc>
      </w:tr>
      <w:tr w:rsidR="00975A90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494424" w:rsidRPr="00570505" w:rsidRDefault="00494424" w:rsidP="008E1BFA">
            <w:pPr>
              <w:spacing w:after="60"/>
              <w:rPr>
                <w:lang w:val="sr-Cyrl-CS"/>
              </w:rPr>
            </w:pPr>
            <w:r w:rsidRPr="00570505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32" w:type="pct"/>
            <w:vAlign w:val="center"/>
          </w:tcPr>
          <w:p w:rsidR="00494424" w:rsidRPr="00570505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570505">
              <w:rPr>
                <w:b/>
                <w:lang w:val="sr-Cyrl-CS"/>
              </w:rPr>
              <w:t>Година</w:t>
            </w:r>
          </w:p>
        </w:tc>
        <w:tc>
          <w:tcPr>
            <w:tcW w:w="1531" w:type="pct"/>
            <w:gridSpan w:val="4"/>
            <w:vAlign w:val="center"/>
          </w:tcPr>
          <w:p w:rsidR="00494424" w:rsidRPr="00570505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570505">
              <w:rPr>
                <w:b/>
                <w:lang w:val="sr-Cyrl-CS"/>
              </w:rPr>
              <w:t>Институција</w:t>
            </w:r>
          </w:p>
        </w:tc>
        <w:tc>
          <w:tcPr>
            <w:tcW w:w="2078" w:type="pct"/>
            <w:gridSpan w:val="6"/>
            <w:vAlign w:val="center"/>
          </w:tcPr>
          <w:p w:rsidR="00494424" w:rsidRPr="00570505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570505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384129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384129" w:rsidRPr="00570505" w:rsidRDefault="00384129" w:rsidP="00384129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Избор у звање</w:t>
            </w:r>
          </w:p>
        </w:tc>
        <w:tc>
          <w:tcPr>
            <w:tcW w:w="432" w:type="pct"/>
            <w:vAlign w:val="center"/>
          </w:tcPr>
          <w:p w:rsidR="00384129" w:rsidRPr="00570505" w:rsidRDefault="00384129" w:rsidP="00384129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20</w:t>
            </w:r>
            <w:r w:rsidR="00A1228E" w:rsidRPr="00570505">
              <w:rPr>
                <w:lang/>
              </w:rPr>
              <w:t>24.</w:t>
            </w:r>
          </w:p>
        </w:tc>
        <w:tc>
          <w:tcPr>
            <w:tcW w:w="1531" w:type="pct"/>
            <w:gridSpan w:val="4"/>
            <w:vAlign w:val="center"/>
          </w:tcPr>
          <w:p w:rsidR="00384129" w:rsidRPr="00570505" w:rsidRDefault="00384129" w:rsidP="00384129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Медицински факултет</w:t>
            </w:r>
            <w:r w:rsidR="00570505" w:rsidRPr="00570505">
              <w:rPr>
                <w:lang w:val="sr-Cyrl-CS"/>
              </w:rPr>
              <w:t>,</w:t>
            </w:r>
            <w:r w:rsidRPr="00570505">
              <w:rPr>
                <w:lang w:val="sr-Cyrl-CS"/>
              </w:rPr>
              <w:t xml:space="preserve"> Нови Сад</w:t>
            </w:r>
          </w:p>
        </w:tc>
        <w:tc>
          <w:tcPr>
            <w:tcW w:w="2078" w:type="pct"/>
            <w:gridSpan w:val="6"/>
          </w:tcPr>
          <w:p w:rsidR="00384129" w:rsidRPr="00570505" w:rsidRDefault="00384129" w:rsidP="00384129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Ургентна медицина</w:t>
            </w:r>
          </w:p>
        </w:tc>
      </w:tr>
      <w:tr w:rsidR="00134D31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Докторат</w:t>
            </w:r>
          </w:p>
        </w:tc>
        <w:tc>
          <w:tcPr>
            <w:tcW w:w="432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2018</w:t>
            </w:r>
            <w:r w:rsidR="00A1228E" w:rsidRPr="00570505">
              <w:rPr>
                <w:lang/>
              </w:rPr>
              <w:t>.</w:t>
            </w:r>
          </w:p>
        </w:tc>
        <w:tc>
          <w:tcPr>
            <w:tcW w:w="1531" w:type="pct"/>
            <w:gridSpan w:val="4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Медицински факултет</w:t>
            </w:r>
            <w:r w:rsidR="00570505" w:rsidRPr="00570505">
              <w:rPr>
                <w:lang w:val="sr-Cyrl-CS"/>
              </w:rPr>
              <w:t>,</w:t>
            </w:r>
            <w:r w:rsidRPr="00570505">
              <w:rPr>
                <w:lang w:val="sr-Cyrl-CS"/>
              </w:rPr>
              <w:t xml:space="preserve"> Нови Сад</w:t>
            </w:r>
          </w:p>
        </w:tc>
        <w:tc>
          <w:tcPr>
            <w:tcW w:w="2078" w:type="pct"/>
            <w:gridSpan w:val="6"/>
          </w:tcPr>
          <w:p w:rsidR="00134D31" w:rsidRPr="00570505" w:rsidRDefault="00134D31" w:rsidP="00134D31">
            <w:pPr>
              <w:spacing w:after="60"/>
              <w:rPr>
                <w:lang w:val="ru-RU"/>
              </w:rPr>
            </w:pPr>
            <w:r w:rsidRPr="00570505">
              <w:rPr>
                <w:lang w:val="sr-Cyrl-CS"/>
              </w:rPr>
              <w:t>Кардиологија</w:t>
            </w:r>
          </w:p>
        </w:tc>
      </w:tr>
      <w:tr w:rsidR="00134D31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</w:pPr>
            <w:r w:rsidRPr="00570505">
              <w:t>Специјализација</w:t>
            </w:r>
          </w:p>
        </w:tc>
        <w:tc>
          <w:tcPr>
            <w:tcW w:w="432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2002</w:t>
            </w:r>
            <w:r w:rsidR="00A1228E" w:rsidRPr="00570505">
              <w:rPr>
                <w:lang/>
              </w:rPr>
              <w:t xml:space="preserve">. </w:t>
            </w:r>
            <w:r w:rsidRPr="00570505">
              <w:rPr>
                <w:lang w:val="sr-Cyrl-CS"/>
              </w:rPr>
              <w:t>2009</w:t>
            </w:r>
            <w:r w:rsidR="00A1228E" w:rsidRPr="00570505">
              <w:rPr>
                <w:lang/>
              </w:rPr>
              <w:t>.</w:t>
            </w:r>
          </w:p>
        </w:tc>
        <w:tc>
          <w:tcPr>
            <w:tcW w:w="1531" w:type="pct"/>
            <w:gridSpan w:val="4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Медицински факултет</w:t>
            </w:r>
            <w:r w:rsidR="00570505" w:rsidRPr="00570505">
              <w:rPr>
                <w:lang w:val="sr-Cyrl-CS"/>
              </w:rPr>
              <w:t>,</w:t>
            </w:r>
            <w:r w:rsidRPr="00570505">
              <w:rPr>
                <w:lang w:val="sr-Cyrl-CS"/>
              </w:rPr>
              <w:t xml:space="preserve"> Нови Сад</w:t>
            </w:r>
          </w:p>
        </w:tc>
        <w:tc>
          <w:tcPr>
            <w:tcW w:w="2078" w:type="pct"/>
            <w:gridSpan w:val="6"/>
            <w:vAlign w:val="center"/>
          </w:tcPr>
          <w:p w:rsidR="00512D7E" w:rsidRPr="00570505" w:rsidRDefault="00512D7E" w:rsidP="00512D7E">
            <w:pPr>
              <w:spacing w:after="60"/>
              <w:rPr>
                <w:lang/>
              </w:rPr>
            </w:pPr>
            <w:r w:rsidRPr="00570505">
              <w:rPr>
                <w:lang/>
              </w:rPr>
              <w:t>Интерна медицина</w:t>
            </w:r>
          </w:p>
          <w:p w:rsidR="00134D31" w:rsidRPr="00570505" w:rsidRDefault="00512D7E" w:rsidP="00512D7E">
            <w:pPr>
              <w:spacing w:after="60"/>
              <w:rPr>
                <w:lang/>
              </w:rPr>
            </w:pPr>
            <w:r w:rsidRPr="00570505">
              <w:rPr>
                <w:lang/>
              </w:rPr>
              <w:t>Кардиологија</w:t>
            </w:r>
          </w:p>
        </w:tc>
      </w:tr>
      <w:tr w:rsidR="00134D31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</w:pPr>
            <w:r w:rsidRPr="00570505">
              <w:t>Магистратура</w:t>
            </w:r>
          </w:p>
        </w:tc>
        <w:tc>
          <w:tcPr>
            <w:tcW w:w="432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531" w:type="pct"/>
            <w:gridSpan w:val="4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2078" w:type="pct"/>
            <w:gridSpan w:val="6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</w:tr>
      <w:tr w:rsidR="00134D31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</w:pPr>
            <w:r w:rsidRPr="00570505">
              <w:t xml:space="preserve">Мастер </w:t>
            </w:r>
          </w:p>
        </w:tc>
        <w:tc>
          <w:tcPr>
            <w:tcW w:w="432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531" w:type="pct"/>
            <w:gridSpan w:val="4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2078" w:type="pct"/>
            <w:gridSpan w:val="6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</w:tr>
      <w:tr w:rsidR="00134D31" w:rsidRPr="00570505" w:rsidTr="009D3161">
        <w:trPr>
          <w:trHeight w:val="227"/>
          <w:jc w:val="center"/>
        </w:trPr>
        <w:tc>
          <w:tcPr>
            <w:tcW w:w="959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Диплома</w:t>
            </w:r>
          </w:p>
        </w:tc>
        <w:tc>
          <w:tcPr>
            <w:tcW w:w="432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/>
              </w:rPr>
            </w:pPr>
            <w:r w:rsidRPr="00570505">
              <w:rPr>
                <w:lang w:val="sr-Cyrl-CS"/>
              </w:rPr>
              <w:t>1996</w:t>
            </w:r>
            <w:r w:rsidR="00A1228E" w:rsidRPr="00570505">
              <w:rPr>
                <w:lang/>
              </w:rPr>
              <w:t>.</w:t>
            </w:r>
          </w:p>
        </w:tc>
        <w:tc>
          <w:tcPr>
            <w:tcW w:w="1531" w:type="pct"/>
            <w:gridSpan w:val="4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Медицински факултет</w:t>
            </w:r>
            <w:r w:rsidR="00570505" w:rsidRPr="00570505">
              <w:rPr>
                <w:lang w:val="sr-Cyrl-CS"/>
              </w:rPr>
              <w:t>,</w:t>
            </w:r>
            <w:r w:rsidRPr="00570505">
              <w:rPr>
                <w:lang w:val="sr-Cyrl-CS"/>
              </w:rPr>
              <w:t xml:space="preserve"> Нови Сад</w:t>
            </w:r>
          </w:p>
        </w:tc>
        <w:tc>
          <w:tcPr>
            <w:tcW w:w="2078" w:type="pct"/>
            <w:gridSpan w:val="6"/>
            <w:vAlign w:val="center"/>
          </w:tcPr>
          <w:p w:rsidR="00134D31" w:rsidRPr="00570505" w:rsidRDefault="00A6427F" w:rsidP="00134D31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134D31" w:rsidRPr="00570505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b/>
                <w:lang w:val="sr-Cyrl-CS"/>
              </w:rPr>
              <w:t>Списак дисертација</w:t>
            </w:r>
            <w:r w:rsidRPr="00570505">
              <w:rPr>
                <w:b/>
              </w:rPr>
              <w:t xml:space="preserve">-докторских уметничких пројеката </w:t>
            </w:r>
            <w:r w:rsidRPr="00570505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134D31" w:rsidRPr="00570505" w:rsidTr="00134D31">
        <w:trPr>
          <w:trHeight w:val="227"/>
          <w:jc w:val="center"/>
        </w:trPr>
        <w:tc>
          <w:tcPr>
            <w:tcW w:w="270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Р.Б.</w:t>
            </w:r>
          </w:p>
        </w:tc>
        <w:tc>
          <w:tcPr>
            <w:tcW w:w="1719" w:type="pct"/>
            <w:gridSpan w:val="3"/>
            <w:vAlign w:val="center"/>
          </w:tcPr>
          <w:p w:rsidR="00134D31" w:rsidRPr="00570505" w:rsidRDefault="00134D31" w:rsidP="00134D31">
            <w:pPr>
              <w:spacing w:after="60"/>
            </w:pPr>
            <w:r w:rsidRPr="00570505">
              <w:rPr>
                <w:lang w:val="sr-Cyrl-CS"/>
              </w:rPr>
              <w:t>Наслов дисертације</w:t>
            </w:r>
            <w:r w:rsidRPr="00570505">
              <w:t xml:space="preserve">- докторског уметничког пројекта </w:t>
            </w:r>
          </w:p>
        </w:tc>
        <w:tc>
          <w:tcPr>
            <w:tcW w:w="554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Име кандидата</w:t>
            </w:r>
          </w:p>
        </w:tc>
        <w:tc>
          <w:tcPr>
            <w:tcW w:w="943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 xml:space="preserve">*пријављена </w:t>
            </w:r>
          </w:p>
        </w:tc>
        <w:tc>
          <w:tcPr>
            <w:tcW w:w="1513" w:type="pct"/>
            <w:gridSpan w:val="5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** одбрањена</w:t>
            </w:r>
          </w:p>
        </w:tc>
      </w:tr>
      <w:tr w:rsidR="00134D31" w:rsidRPr="00570505" w:rsidTr="00134D31">
        <w:trPr>
          <w:trHeight w:val="227"/>
          <w:jc w:val="center"/>
        </w:trPr>
        <w:tc>
          <w:tcPr>
            <w:tcW w:w="270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719" w:type="pct"/>
            <w:gridSpan w:val="3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943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513" w:type="pct"/>
            <w:gridSpan w:val="5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</w:tr>
      <w:tr w:rsidR="00134D31" w:rsidRPr="00570505" w:rsidTr="00134D31">
        <w:trPr>
          <w:trHeight w:val="227"/>
          <w:jc w:val="center"/>
        </w:trPr>
        <w:tc>
          <w:tcPr>
            <w:tcW w:w="270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719" w:type="pct"/>
            <w:gridSpan w:val="3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943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513" w:type="pct"/>
            <w:gridSpan w:val="5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</w:tr>
      <w:tr w:rsidR="00134D31" w:rsidRPr="00570505" w:rsidTr="00134D31">
        <w:trPr>
          <w:trHeight w:val="227"/>
          <w:jc w:val="center"/>
        </w:trPr>
        <w:tc>
          <w:tcPr>
            <w:tcW w:w="270" w:type="pct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719" w:type="pct"/>
            <w:gridSpan w:val="3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943" w:type="pct"/>
            <w:gridSpan w:val="2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  <w:tc>
          <w:tcPr>
            <w:tcW w:w="1513" w:type="pct"/>
            <w:gridSpan w:val="5"/>
            <w:vAlign w:val="center"/>
          </w:tcPr>
          <w:p w:rsidR="00134D31" w:rsidRPr="00570505" w:rsidRDefault="00134D31" w:rsidP="00134D31">
            <w:pPr>
              <w:spacing w:after="60"/>
              <w:rPr>
                <w:lang w:val="sr-Cyrl-CS"/>
              </w:rPr>
            </w:pPr>
          </w:p>
        </w:tc>
      </w:tr>
      <w:tr w:rsidR="00134D31" w:rsidRPr="00570505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34D31" w:rsidRPr="00570505" w:rsidRDefault="00134D31" w:rsidP="00134D31">
            <w:pPr>
              <w:spacing w:after="60"/>
              <w:jc w:val="both"/>
              <w:rPr>
                <w:lang w:val="sr-Cyrl-CS"/>
              </w:rPr>
            </w:pPr>
            <w:r w:rsidRPr="00570505">
              <w:rPr>
                <w:lang w:val="sr-Cyrl-CS"/>
              </w:rPr>
              <w:t>*Година  у којој је дисертација</w:t>
            </w:r>
            <w:r w:rsidRPr="00570505">
              <w:t xml:space="preserve">-докторски уметнички пројекат </w:t>
            </w:r>
            <w:r w:rsidRPr="00570505">
              <w:rPr>
                <w:lang w:val="sr-Cyrl-CS"/>
              </w:rPr>
              <w:t xml:space="preserve"> пријављена</w:t>
            </w:r>
            <w:r w:rsidRPr="00570505">
              <w:t xml:space="preserve">-пријављен </w:t>
            </w:r>
            <w:r w:rsidRPr="00570505">
              <w:rPr>
                <w:lang w:val="sr-Cyrl-CS"/>
              </w:rPr>
              <w:t>(само за дисертације</w:t>
            </w:r>
            <w:r w:rsidRPr="00570505">
              <w:t xml:space="preserve">-докторске уметничке пројекте </w:t>
            </w:r>
            <w:r w:rsidRPr="00570505">
              <w:rPr>
                <w:lang w:val="sr-Cyrl-CS"/>
              </w:rPr>
              <w:t xml:space="preserve"> које су у току), ** Година у којој је дисертација</w:t>
            </w:r>
            <w:r w:rsidRPr="00570505">
              <w:t xml:space="preserve">-докторски уметнички пројекат </w:t>
            </w:r>
            <w:r w:rsidRPr="00570505">
              <w:rPr>
                <w:lang w:val="sr-Cyrl-CS"/>
              </w:rPr>
              <w:t xml:space="preserve"> одбрањена (само за дисертације</w:t>
            </w:r>
            <w:r w:rsidRPr="00570505">
              <w:t xml:space="preserve">-докторско уметничке пројекте </w:t>
            </w:r>
            <w:r w:rsidRPr="00570505">
              <w:rPr>
                <w:lang w:val="sr-Cyrl-CS"/>
              </w:rPr>
              <w:t xml:space="preserve"> из ранијег периода)</w:t>
            </w:r>
          </w:p>
        </w:tc>
      </w:tr>
      <w:tr w:rsidR="00134D31" w:rsidRPr="00570505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34D31" w:rsidRPr="00570505" w:rsidRDefault="00134D31" w:rsidP="00134D31">
            <w:pPr>
              <w:spacing w:after="60"/>
              <w:jc w:val="both"/>
              <w:rPr>
                <w:b/>
              </w:rPr>
            </w:pPr>
            <w:r w:rsidRPr="00570505">
              <w:rPr>
                <w:b/>
                <w:lang w:val="sr-Cyrl-CS"/>
              </w:rPr>
              <w:t>Категоризација публикације</w:t>
            </w:r>
            <w:r w:rsidRPr="00570505">
              <w:rPr>
                <w:b/>
              </w:rPr>
              <w:t xml:space="preserve"> научних радова  из области датог студијског програма </w:t>
            </w:r>
            <w:r w:rsidRPr="00570505">
              <w:rPr>
                <w:b/>
                <w:lang w:val="sr-Cyrl-CS"/>
              </w:rPr>
              <w:t xml:space="preserve"> према класификацији ре</w:t>
            </w:r>
            <w:r w:rsidRPr="00570505">
              <w:rPr>
                <w:b/>
              </w:rPr>
              <w:t>с</w:t>
            </w:r>
            <w:r w:rsidRPr="00570505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</w:t>
            </w:r>
          </w:p>
        </w:tc>
      </w:tr>
      <w:tr w:rsidR="00134D31" w:rsidRPr="00570505" w:rsidTr="00134D31">
        <w:trPr>
          <w:trHeight w:val="227"/>
          <w:jc w:val="center"/>
        </w:trPr>
        <w:tc>
          <w:tcPr>
            <w:tcW w:w="270" w:type="pct"/>
            <w:vAlign w:val="center"/>
          </w:tcPr>
          <w:p w:rsidR="00134D31" w:rsidRPr="00570505" w:rsidRDefault="00134D31" w:rsidP="00134D31">
            <w:pPr>
              <w:spacing w:line="276" w:lineRule="auto"/>
              <w:ind w:left="-23"/>
              <w:jc w:val="center"/>
              <w:rPr>
                <w:b/>
              </w:rPr>
            </w:pPr>
            <w:r w:rsidRPr="00570505">
              <w:rPr>
                <w:b/>
              </w:rPr>
              <w:t>Р.б.</w:t>
            </w:r>
          </w:p>
        </w:tc>
        <w:tc>
          <w:tcPr>
            <w:tcW w:w="3438" w:type="pct"/>
            <w:gridSpan w:val="9"/>
          </w:tcPr>
          <w:p w:rsidR="00134D31" w:rsidRPr="00570505" w:rsidRDefault="00134D31" w:rsidP="00134D31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570505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431" w:type="pct"/>
          </w:tcPr>
          <w:p w:rsidR="00134D31" w:rsidRPr="00570505" w:rsidRDefault="00134D31" w:rsidP="00134D31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570505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431" w:type="pct"/>
          </w:tcPr>
          <w:p w:rsidR="00134D31" w:rsidRPr="00570505" w:rsidRDefault="00134D31" w:rsidP="00134D31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570505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30" w:type="pct"/>
          </w:tcPr>
          <w:p w:rsidR="00134D31" w:rsidRPr="00570505" w:rsidRDefault="00134D31" w:rsidP="00134D31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570505">
              <w:rPr>
                <w:b/>
                <w:sz w:val="20"/>
                <w:szCs w:val="20"/>
              </w:rPr>
              <w:t>IF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1.</w:t>
            </w:r>
          </w:p>
        </w:tc>
        <w:tc>
          <w:tcPr>
            <w:tcW w:w="3438" w:type="pct"/>
            <w:gridSpan w:val="9"/>
          </w:tcPr>
          <w:p w:rsidR="00531EFD" w:rsidRPr="00570505" w:rsidRDefault="00570505" w:rsidP="0057050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570505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="00B27FC8">
              <w:rPr>
                <w:sz w:val="20"/>
                <w:szCs w:val="20"/>
              </w:rPr>
              <w:t xml:space="preserve"> A, </w:t>
            </w:r>
            <w:proofErr w:type="spellStart"/>
            <w:r w:rsidR="00B27FC8">
              <w:rPr>
                <w:sz w:val="20"/>
                <w:szCs w:val="20"/>
              </w:rPr>
              <w:t>Balenovi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70505">
              <w:rPr>
                <w:sz w:val="20"/>
                <w:szCs w:val="20"/>
              </w:rPr>
              <w:t xml:space="preserve"> A, </w:t>
            </w:r>
            <w:proofErr w:type="spellStart"/>
            <w:r w:rsidRPr="00B27FC8">
              <w:rPr>
                <w:b/>
                <w:sz w:val="20"/>
                <w:szCs w:val="20"/>
              </w:rPr>
              <w:t>Stefanović</w:t>
            </w:r>
            <w:proofErr w:type="spellEnd"/>
            <w:r w:rsidRPr="00B27FC8">
              <w:rPr>
                <w:b/>
                <w:sz w:val="20"/>
                <w:szCs w:val="20"/>
              </w:rPr>
              <w:t xml:space="preserve"> M</w:t>
            </w:r>
            <w:r w:rsidRPr="00570505">
              <w:rPr>
                <w:sz w:val="20"/>
                <w:szCs w:val="20"/>
              </w:rPr>
              <w:t xml:space="preserve">, </w:t>
            </w:r>
            <w:proofErr w:type="spellStart"/>
            <w:r w:rsidRPr="00570505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70505">
              <w:rPr>
                <w:sz w:val="20"/>
                <w:szCs w:val="20"/>
              </w:rPr>
              <w:t xml:space="preserve"> AD, </w:t>
            </w:r>
            <w:proofErr w:type="spellStart"/>
            <w:r w:rsidRPr="00570505">
              <w:rPr>
                <w:sz w:val="20"/>
                <w:szCs w:val="20"/>
              </w:rPr>
              <w:t>Drljevi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70505">
              <w:rPr>
                <w:sz w:val="20"/>
                <w:szCs w:val="20"/>
              </w:rPr>
              <w:t xml:space="preserve"> </w:t>
            </w:r>
            <w:proofErr w:type="spellStart"/>
            <w:r w:rsidRPr="00570505">
              <w:rPr>
                <w:sz w:val="20"/>
                <w:szCs w:val="20"/>
              </w:rPr>
              <w:t>Todi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70505">
              <w:rPr>
                <w:sz w:val="20"/>
                <w:szCs w:val="20"/>
              </w:rPr>
              <w:t xml:space="preserve"> V, </w:t>
            </w:r>
            <w:proofErr w:type="spellStart"/>
            <w:r w:rsidRPr="00570505">
              <w:rPr>
                <w:sz w:val="20"/>
                <w:szCs w:val="20"/>
              </w:rPr>
              <w:t>Milovan</w:t>
            </w:r>
            <w:r>
              <w:rPr>
                <w:sz w:val="20"/>
                <w:szCs w:val="20"/>
              </w:rPr>
              <w:t>č</w:t>
            </w:r>
            <w:r w:rsidRPr="00570505">
              <w:rPr>
                <w:sz w:val="20"/>
                <w:szCs w:val="20"/>
              </w:rPr>
              <w:t>ev</w:t>
            </w:r>
            <w:proofErr w:type="spellEnd"/>
            <w:r w:rsidRPr="00570505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570505">
              <w:rPr>
                <w:sz w:val="20"/>
                <w:szCs w:val="20"/>
              </w:rPr>
              <w:t>. Key role of multimodal imaging in a rare case of pregnancy-associated myocardial infarction: A diagnostic and therapeutic challenge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Kardiol</w:t>
            </w:r>
            <w:proofErr w:type="spellEnd"/>
            <w:r>
              <w:rPr>
                <w:sz w:val="20"/>
                <w:szCs w:val="20"/>
              </w:rPr>
              <w:t xml:space="preserve"> Pol. 2026</w:t>
            </w:r>
            <w:proofErr w:type="gramStart"/>
            <w:r>
              <w:rPr>
                <w:sz w:val="20"/>
                <w:szCs w:val="20"/>
              </w:rPr>
              <w:t>;84</w:t>
            </w:r>
            <w:proofErr w:type="gramEnd"/>
            <w:r>
              <w:rPr>
                <w:sz w:val="20"/>
                <w:szCs w:val="20"/>
              </w:rPr>
              <w:t>(3):420-</w:t>
            </w:r>
            <w:r w:rsidRPr="00570505">
              <w:rPr>
                <w:sz w:val="20"/>
                <w:szCs w:val="20"/>
              </w:rPr>
              <w:t>1.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531EFD" w:rsidRPr="00570505" w:rsidRDefault="0057050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2.</w:t>
            </w:r>
          </w:p>
        </w:tc>
        <w:tc>
          <w:tcPr>
            <w:tcW w:w="3438" w:type="pct"/>
            <w:gridSpan w:val="9"/>
          </w:tcPr>
          <w:p w:rsidR="00531EFD" w:rsidRPr="00570505" w:rsidRDefault="00B27FC8" w:rsidP="00B27FC8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27FC8">
              <w:rPr>
                <w:sz w:val="20"/>
                <w:szCs w:val="20"/>
              </w:rPr>
              <w:t>Atanasković</w:t>
            </w:r>
            <w:proofErr w:type="spellEnd"/>
            <w:r w:rsidRPr="00B27FC8">
              <w:rPr>
                <w:sz w:val="20"/>
                <w:szCs w:val="20"/>
              </w:rPr>
              <w:t xml:space="preserve"> M, </w:t>
            </w:r>
            <w:proofErr w:type="spellStart"/>
            <w:r w:rsidRPr="00B27FC8">
              <w:rPr>
                <w:sz w:val="20"/>
                <w:szCs w:val="20"/>
              </w:rPr>
              <w:t>Mihajlović</w:t>
            </w:r>
            <w:proofErr w:type="spellEnd"/>
            <w:r w:rsidRPr="00B27FC8">
              <w:rPr>
                <w:sz w:val="20"/>
                <w:szCs w:val="20"/>
              </w:rPr>
              <w:t xml:space="preserve"> B, </w:t>
            </w:r>
            <w:proofErr w:type="spellStart"/>
            <w:r w:rsidRPr="00926D29">
              <w:rPr>
                <w:b/>
                <w:sz w:val="20"/>
                <w:szCs w:val="20"/>
              </w:rPr>
              <w:t>Stefanović</w:t>
            </w:r>
            <w:proofErr w:type="spellEnd"/>
            <w:r w:rsidRPr="00926D29">
              <w:rPr>
                <w:b/>
                <w:sz w:val="20"/>
                <w:szCs w:val="20"/>
              </w:rPr>
              <w:t xml:space="preserve"> M</w:t>
            </w:r>
            <w:r w:rsidRPr="00B27FC8">
              <w:rPr>
                <w:sz w:val="20"/>
                <w:szCs w:val="20"/>
              </w:rPr>
              <w:t xml:space="preserve">, </w:t>
            </w:r>
            <w:proofErr w:type="spellStart"/>
            <w:r w:rsidRPr="00B27FC8">
              <w:rPr>
                <w:sz w:val="20"/>
                <w:szCs w:val="20"/>
              </w:rPr>
              <w:t>Bjelobrk</w:t>
            </w:r>
            <w:proofErr w:type="spellEnd"/>
            <w:r w:rsidRPr="00B27FC8">
              <w:rPr>
                <w:sz w:val="20"/>
                <w:szCs w:val="20"/>
              </w:rPr>
              <w:t xml:space="preserve"> M, </w:t>
            </w:r>
            <w:proofErr w:type="spellStart"/>
            <w:r w:rsidRPr="00B27FC8">
              <w:rPr>
                <w:sz w:val="20"/>
                <w:szCs w:val="20"/>
              </w:rPr>
              <w:t>Crnomarković</w:t>
            </w:r>
            <w:proofErr w:type="spellEnd"/>
            <w:r w:rsidRPr="00B27FC8">
              <w:rPr>
                <w:sz w:val="20"/>
                <w:szCs w:val="20"/>
              </w:rPr>
              <w:t xml:space="preserve"> B, </w:t>
            </w:r>
            <w:proofErr w:type="spellStart"/>
            <w:r w:rsidRPr="00B27FC8">
              <w:rPr>
                <w:sz w:val="20"/>
                <w:szCs w:val="20"/>
              </w:rPr>
              <w:t>Kovačević</w:t>
            </w:r>
            <w:proofErr w:type="spellEnd"/>
            <w:r w:rsidRPr="00B27FC8">
              <w:rPr>
                <w:sz w:val="20"/>
                <w:szCs w:val="20"/>
              </w:rPr>
              <w:t xml:space="preserve"> M. Sigmoid Septum: A Bystander or Contributor to a Left Ventricular Outflow Tract Obstruction in </w:t>
            </w:r>
            <w:proofErr w:type="spellStart"/>
            <w:r w:rsidRPr="00B27FC8">
              <w:rPr>
                <w:sz w:val="20"/>
                <w:szCs w:val="20"/>
              </w:rPr>
              <w:t>Takotsubo</w:t>
            </w:r>
            <w:proofErr w:type="spellEnd"/>
            <w:r w:rsidRPr="00B27FC8">
              <w:rPr>
                <w:sz w:val="20"/>
                <w:szCs w:val="20"/>
              </w:rPr>
              <w:t xml:space="preserve"> Syndrome - A Case Report with a Literature Review. Inter</w:t>
            </w:r>
            <w:r>
              <w:rPr>
                <w:sz w:val="20"/>
                <w:szCs w:val="20"/>
              </w:rPr>
              <w:t>n Med. 2025 Sep 1</w:t>
            </w:r>
            <w:proofErr w:type="gramStart"/>
            <w:r>
              <w:rPr>
                <w:sz w:val="20"/>
                <w:szCs w:val="20"/>
              </w:rPr>
              <w:t>;64</w:t>
            </w:r>
            <w:proofErr w:type="gramEnd"/>
            <w:r>
              <w:rPr>
                <w:sz w:val="20"/>
                <w:szCs w:val="20"/>
              </w:rPr>
              <w:t>(17):2557-</w:t>
            </w:r>
            <w:r w:rsidRPr="00B27FC8">
              <w:rPr>
                <w:sz w:val="20"/>
                <w:szCs w:val="20"/>
              </w:rPr>
              <w:t>73.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B27FC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</w:t>
            </w:r>
            <w:r w:rsidR="00B27FC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31EFD" w:rsidRPr="00570505" w:rsidRDefault="00B27FC8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3.</w:t>
            </w:r>
          </w:p>
        </w:tc>
        <w:tc>
          <w:tcPr>
            <w:tcW w:w="3438" w:type="pct"/>
            <w:gridSpan w:val="9"/>
          </w:tcPr>
          <w:p w:rsidR="00531EFD" w:rsidRPr="00570505" w:rsidRDefault="00926D29" w:rsidP="00926D29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26D29">
              <w:rPr>
                <w:sz w:val="20"/>
                <w:szCs w:val="20"/>
              </w:rPr>
              <w:t>Milosavljević</w:t>
            </w:r>
            <w:proofErr w:type="spellEnd"/>
            <w:r w:rsidRPr="00926D29">
              <w:rPr>
                <w:sz w:val="20"/>
                <w:szCs w:val="20"/>
              </w:rPr>
              <w:t xml:space="preserve"> I, </w:t>
            </w:r>
            <w:proofErr w:type="spellStart"/>
            <w:r w:rsidRPr="00926D29">
              <w:rPr>
                <w:sz w:val="20"/>
                <w:szCs w:val="20"/>
              </w:rPr>
              <w:t>Petrović</w:t>
            </w:r>
            <w:proofErr w:type="spellEnd"/>
            <w:r w:rsidRPr="00926D29">
              <w:rPr>
                <w:sz w:val="20"/>
                <w:szCs w:val="20"/>
              </w:rPr>
              <w:t xml:space="preserve"> I, </w:t>
            </w:r>
            <w:proofErr w:type="spellStart"/>
            <w:r w:rsidRPr="00926D29">
              <w:rPr>
                <w:sz w:val="20"/>
                <w:szCs w:val="20"/>
              </w:rPr>
              <w:t>Ilić</w:t>
            </w:r>
            <w:proofErr w:type="spellEnd"/>
            <w:r w:rsidRPr="00926D29">
              <w:rPr>
                <w:sz w:val="20"/>
                <w:szCs w:val="20"/>
              </w:rPr>
              <w:t xml:space="preserve"> A, </w:t>
            </w:r>
            <w:proofErr w:type="spellStart"/>
            <w:r w:rsidRPr="00926D29">
              <w:rPr>
                <w:sz w:val="20"/>
                <w:szCs w:val="20"/>
              </w:rPr>
              <w:t>Dabović</w:t>
            </w:r>
            <w:proofErr w:type="spellEnd"/>
            <w:r w:rsidRPr="00926D29">
              <w:rPr>
                <w:sz w:val="20"/>
                <w:szCs w:val="20"/>
              </w:rPr>
              <w:t xml:space="preserve"> D, </w:t>
            </w:r>
            <w:proofErr w:type="spellStart"/>
            <w:r w:rsidRPr="00926D29">
              <w:rPr>
                <w:sz w:val="20"/>
                <w:szCs w:val="20"/>
              </w:rPr>
              <w:t>Milovančev</w:t>
            </w:r>
            <w:proofErr w:type="spellEnd"/>
            <w:r w:rsidRPr="00926D29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926D29">
              <w:rPr>
                <w:b/>
                <w:sz w:val="20"/>
                <w:szCs w:val="20"/>
              </w:rPr>
              <w:t>Stefanović</w:t>
            </w:r>
            <w:proofErr w:type="spellEnd"/>
            <w:r w:rsidRPr="00926D2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26D29">
              <w:rPr>
                <w:b/>
                <w:sz w:val="20"/>
                <w:szCs w:val="20"/>
              </w:rPr>
              <w:t>M</w:t>
            </w:r>
            <w:r w:rsidRPr="00926D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..</w:t>
            </w:r>
            <w:r w:rsidRPr="00926D29">
              <w:rPr>
                <w:sz w:val="20"/>
                <w:szCs w:val="20"/>
              </w:rPr>
              <w:t>.</w:t>
            </w:r>
            <w:proofErr w:type="gramEnd"/>
            <w:r w:rsidRPr="00926D29">
              <w:rPr>
                <w:sz w:val="20"/>
                <w:szCs w:val="20"/>
              </w:rPr>
              <w:t xml:space="preserve"> Facilitators, barriers, and insights using an HFA-PEFF-based clinical decision support system: A proof-of-concept study. ESC He</w:t>
            </w:r>
            <w:r>
              <w:rPr>
                <w:sz w:val="20"/>
                <w:szCs w:val="20"/>
              </w:rPr>
              <w:t>art Fail. 2025 Oct</w:t>
            </w:r>
            <w:proofErr w:type="gramStart"/>
            <w:r>
              <w:rPr>
                <w:sz w:val="20"/>
                <w:szCs w:val="20"/>
              </w:rPr>
              <w:t>;12</w:t>
            </w:r>
            <w:proofErr w:type="gramEnd"/>
            <w:r>
              <w:rPr>
                <w:sz w:val="20"/>
                <w:szCs w:val="20"/>
              </w:rPr>
              <w:t>(5):3655-</w:t>
            </w:r>
            <w:r w:rsidRPr="00926D29">
              <w:rPr>
                <w:sz w:val="20"/>
                <w:szCs w:val="20"/>
              </w:rPr>
              <w:t>66.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531EFD" w:rsidRPr="00570505" w:rsidRDefault="00926D29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4.</w:t>
            </w:r>
          </w:p>
        </w:tc>
        <w:tc>
          <w:tcPr>
            <w:tcW w:w="3438" w:type="pct"/>
            <w:gridSpan w:val="9"/>
          </w:tcPr>
          <w:p w:rsidR="00531EFD" w:rsidRPr="00570505" w:rsidRDefault="00926D29" w:rsidP="00926D29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26D29">
              <w:rPr>
                <w:b/>
                <w:sz w:val="20"/>
                <w:szCs w:val="20"/>
              </w:rPr>
              <w:t>Stefanović</w:t>
            </w:r>
            <w:proofErr w:type="spellEnd"/>
            <w:r w:rsidRPr="00926D29">
              <w:rPr>
                <w:b/>
                <w:sz w:val="20"/>
                <w:szCs w:val="20"/>
              </w:rPr>
              <w:t xml:space="preserve"> M</w:t>
            </w:r>
            <w:r w:rsidRPr="00926D29">
              <w:rPr>
                <w:sz w:val="20"/>
                <w:szCs w:val="20"/>
              </w:rPr>
              <w:t xml:space="preserve">, </w:t>
            </w:r>
            <w:proofErr w:type="spellStart"/>
            <w:r w:rsidRPr="00926D29">
              <w:rPr>
                <w:sz w:val="20"/>
                <w:szCs w:val="20"/>
              </w:rPr>
              <w:t>Trifunovi</w:t>
            </w:r>
            <w:r>
              <w:rPr>
                <w:sz w:val="20"/>
                <w:szCs w:val="20"/>
              </w:rPr>
              <w:t>ć</w:t>
            </w:r>
            <w:r w:rsidRPr="00926D29">
              <w:rPr>
                <w:sz w:val="20"/>
                <w:szCs w:val="20"/>
              </w:rPr>
              <w:t>-Zamaklar</w:t>
            </w:r>
            <w:proofErr w:type="spellEnd"/>
            <w:r w:rsidRPr="00926D29">
              <w:rPr>
                <w:sz w:val="20"/>
                <w:szCs w:val="20"/>
              </w:rPr>
              <w:t xml:space="preserve"> D, </w:t>
            </w:r>
            <w:proofErr w:type="spellStart"/>
            <w:r w:rsidRPr="00926D29">
              <w:rPr>
                <w:sz w:val="20"/>
                <w:szCs w:val="20"/>
              </w:rPr>
              <w:t>Mladenovi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26D29">
              <w:rPr>
                <w:sz w:val="20"/>
                <w:szCs w:val="20"/>
              </w:rPr>
              <w:t xml:space="preserve"> Z, </w:t>
            </w:r>
            <w:proofErr w:type="spellStart"/>
            <w:r w:rsidRPr="00926D29">
              <w:rPr>
                <w:sz w:val="20"/>
                <w:szCs w:val="20"/>
              </w:rPr>
              <w:t>Tadi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26D29">
              <w:rPr>
                <w:sz w:val="20"/>
                <w:szCs w:val="20"/>
              </w:rPr>
              <w:t xml:space="preserve"> S, </w:t>
            </w:r>
            <w:proofErr w:type="spellStart"/>
            <w:r w:rsidRPr="00926D29">
              <w:rPr>
                <w:sz w:val="20"/>
                <w:szCs w:val="20"/>
              </w:rPr>
              <w:t>Apostolovi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26D29">
              <w:rPr>
                <w:sz w:val="20"/>
                <w:szCs w:val="20"/>
              </w:rPr>
              <w:t xml:space="preserve"> S, </w:t>
            </w:r>
            <w:proofErr w:type="spellStart"/>
            <w:r w:rsidRPr="00926D29">
              <w:rPr>
                <w:sz w:val="20"/>
                <w:szCs w:val="20"/>
              </w:rPr>
              <w:t>Petrovi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26D29">
              <w:rPr>
                <w:sz w:val="20"/>
                <w:szCs w:val="20"/>
              </w:rPr>
              <w:t xml:space="preserve"> O, </w:t>
            </w:r>
            <w:r>
              <w:rPr>
                <w:sz w:val="20"/>
                <w:szCs w:val="20"/>
              </w:rPr>
              <w:t>et al</w:t>
            </w:r>
            <w:r w:rsidRPr="00926D29">
              <w:rPr>
                <w:sz w:val="20"/>
                <w:szCs w:val="20"/>
              </w:rPr>
              <w:t xml:space="preserve">. Utility of Mobile phone app-assisted screening for heart failure in primary care: Insights from the ECHOS3 registry. </w:t>
            </w:r>
            <w:proofErr w:type="spellStart"/>
            <w:r w:rsidRPr="00926D29">
              <w:rPr>
                <w:sz w:val="20"/>
                <w:szCs w:val="20"/>
              </w:rPr>
              <w:t>Int</w:t>
            </w:r>
            <w:proofErr w:type="spellEnd"/>
            <w:r w:rsidRPr="00926D29">
              <w:rPr>
                <w:sz w:val="20"/>
                <w:szCs w:val="20"/>
              </w:rPr>
              <w:t xml:space="preserve"> J </w:t>
            </w:r>
            <w:proofErr w:type="spellStart"/>
            <w:r w:rsidRPr="00926D29">
              <w:rPr>
                <w:sz w:val="20"/>
                <w:szCs w:val="20"/>
              </w:rPr>
              <w:t>Cardiol</w:t>
            </w:r>
            <w:proofErr w:type="spellEnd"/>
            <w:r w:rsidRPr="00926D29">
              <w:rPr>
                <w:sz w:val="20"/>
                <w:szCs w:val="20"/>
              </w:rPr>
              <w:t>. 2025 Nov 15;439:133651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531EFD" w:rsidRPr="00570505" w:rsidRDefault="00926D29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5.</w:t>
            </w:r>
          </w:p>
        </w:tc>
        <w:tc>
          <w:tcPr>
            <w:tcW w:w="3438" w:type="pct"/>
            <w:gridSpan w:val="9"/>
          </w:tcPr>
          <w:p w:rsidR="00531EFD" w:rsidRPr="00570505" w:rsidRDefault="00926D29" w:rsidP="0013722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26D29">
              <w:rPr>
                <w:sz w:val="20"/>
                <w:szCs w:val="20"/>
              </w:rPr>
              <w:t>Ilić</w:t>
            </w:r>
            <w:proofErr w:type="spellEnd"/>
            <w:r w:rsidRPr="00926D29">
              <w:rPr>
                <w:sz w:val="20"/>
                <w:szCs w:val="20"/>
              </w:rPr>
              <w:t xml:space="preserve"> A, </w:t>
            </w:r>
            <w:proofErr w:type="spellStart"/>
            <w:r w:rsidRPr="00926D29">
              <w:rPr>
                <w:sz w:val="20"/>
                <w:szCs w:val="20"/>
              </w:rPr>
              <w:t>Tadić</w:t>
            </w:r>
            <w:proofErr w:type="spellEnd"/>
            <w:r w:rsidRPr="00926D29">
              <w:rPr>
                <w:sz w:val="20"/>
                <w:szCs w:val="20"/>
              </w:rPr>
              <w:t xml:space="preserve"> S, </w:t>
            </w:r>
            <w:proofErr w:type="spellStart"/>
            <w:r w:rsidRPr="00137225">
              <w:rPr>
                <w:b/>
                <w:sz w:val="20"/>
                <w:szCs w:val="20"/>
              </w:rPr>
              <w:t>Stefanović</w:t>
            </w:r>
            <w:proofErr w:type="spellEnd"/>
            <w:r w:rsidRPr="00137225">
              <w:rPr>
                <w:b/>
                <w:sz w:val="20"/>
                <w:szCs w:val="20"/>
              </w:rPr>
              <w:t xml:space="preserve"> M</w:t>
            </w:r>
            <w:r w:rsidRPr="00926D29">
              <w:rPr>
                <w:sz w:val="20"/>
                <w:szCs w:val="20"/>
              </w:rPr>
              <w:t xml:space="preserve">, </w:t>
            </w:r>
            <w:proofErr w:type="spellStart"/>
            <w:r w:rsidRPr="00926D29">
              <w:rPr>
                <w:sz w:val="20"/>
                <w:szCs w:val="20"/>
              </w:rPr>
              <w:t>Ilić</w:t>
            </w:r>
            <w:proofErr w:type="spellEnd"/>
            <w:r w:rsidRPr="00926D29">
              <w:rPr>
                <w:sz w:val="20"/>
                <w:szCs w:val="20"/>
              </w:rPr>
              <w:t xml:space="preserve"> D, </w:t>
            </w:r>
            <w:proofErr w:type="spellStart"/>
            <w:r w:rsidRPr="00926D29">
              <w:rPr>
                <w:sz w:val="20"/>
                <w:szCs w:val="20"/>
              </w:rPr>
              <w:t>Petrović</w:t>
            </w:r>
            <w:proofErr w:type="spellEnd"/>
            <w:r w:rsidRPr="00926D29">
              <w:rPr>
                <w:sz w:val="20"/>
                <w:szCs w:val="20"/>
              </w:rPr>
              <w:t xml:space="preserve"> M, </w:t>
            </w:r>
            <w:proofErr w:type="spellStart"/>
            <w:r w:rsidRPr="00926D29">
              <w:rPr>
                <w:sz w:val="20"/>
                <w:szCs w:val="20"/>
              </w:rPr>
              <w:t>Milovančev</w:t>
            </w:r>
            <w:proofErr w:type="spellEnd"/>
            <w:r w:rsidRPr="00926D29">
              <w:rPr>
                <w:sz w:val="20"/>
                <w:szCs w:val="20"/>
              </w:rPr>
              <w:t xml:space="preserve"> A, </w:t>
            </w:r>
            <w:r w:rsidR="00137225">
              <w:rPr>
                <w:sz w:val="20"/>
                <w:szCs w:val="20"/>
              </w:rPr>
              <w:t>et al</w:t>
            </w:r>
            <w:r w:rsidRPr="00926D29">
              <w:rPr>
                <w:sz w:val="20"/>
                <w:szCs w:val="20"/>
              </w:rPr>
              <w:t xml:space="preserve">. Impact of Three-Dimensional Assessment of Maternal Left Ventricular Systolic Function on Pregnancy Outcomes. Rev </w:t>
            </w:r>
            <w:proofErr w:type="spellStart"/>
            <w:r w:rsidRPr="00926D29">
              <w:rPr>
                <w:sz w:val="20"/>
                <w:szCs w:val="20"/>
              </w:rPr>
              <w:t>Cardiovasc</w:t>
            </w:r>
            <w:proofErr w:type="spellEnd"/>
            <w:r w:rsidRPr="00926D29">
              <w:rPr>
                <w:sz w:val="20"/>
                <w:szCs w:val="20"/>
              </w:rPr>
              <w:t xml:space="preserve"> Med. 2025 Apr 17</w:t>
            </w:r>
            <w:proofErr w:type="gramStart"/>
            <w:r w:rsidRPr="00926D29">
              <w:rPr>
                <w:sz w:val="20"/>
                <w:szCs w:val="20"/>
              </w:rPr>
              <w:t>;26</w:t>
            </w:r>
            <w:proofErr w:type="gramEnd"/>
            <w:r w:rsidRPr="00926D29">
              <w:rPr>
                <w:sz w:val="20"/>
                <w:szCs w:val="20"/>
              </w:rPr>
              <w:t>(4):27639.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13722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</w:t>
            </w:r>
            <w:r w:rsidR="001372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531EFD" w:rsidRPr="00570505" w:rsidRDefault="0013722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lastRenderedPageBreak/>
              <w:t>6.</w:t>
            </w:r>
          </w:p>
        </w:tc>
        <w:tc>
          <w:tcPr>
            <w:tcW w:w="3438" w:type="pct"/>
            <w:gridSpan w:val="9"/>
          </w:tcPr>
          <w:p w:rsidR="00531EFD" w:rsidRPr="00570505" w:rsidRDefault="00162181" w:rsidP="0016218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62181">
              <w:rPr>
                <w:sz w:val="20"/>
                <w:szCs w:val="20"/>
              </w:rPr>
              <w:t>Čanković</w:t>
            </w:r>
            <w:proofErr w:type="spellEnd"/>
            <w:r w:rsidRPr="00162181">
              <w:rPr>
                <w:sz w:val="20"/>
                <w:szCs w:val="20"/>
              </w:rPr>
              <w:t xml:space="preserve"> M, </w:t>
            </w:r>
            <w:proofErr w:type="spellStart"/>
            <w:r w:rsidRPr="00162181">
              <w:rPr>
                <w:sz w:val="20"/>
                <w:szCs w:val="20"/>
              </w:rPr>
              <w:t>Milovančev</w:t>
            </w:r>
            <w:proofErr w:type="spellEnd"/>
            <w:r w:rsidRPr="00162181">
              <w:rPr>
                <w:sz w:val="20"/>
                <w:szCs w:val="20"/>
              </w:rPr>
              <w:t xml:space="preserve"> A, </w:t>
            </w:r>
            <w:proofErr w:type="spellStart"/>
            <w:r w:rsidRPr="00162181">
              <w:rPr>
                <w:sz w:val="20"/>
                <w:szCs w:val="20"/>
              </w:rPr>
              <w:t>Tadić</w:t>
            </w:r>
            <w:proofErr w:type="spellEnd"/>
            <w:r w:rsidRPr="00162181">
              <w:rPr>
                <w:sz w:val="20"/>
                <w:szCs w:val="20"/>
              </w:rPr>
              <w:t xml:space="preserve"> S, </w:t>
            </w:r>
            <w:proofErr w:type="spellStart"/>
            <w:r w:rsidRPr="00162181">
              <w:rPr>
                <w:b/>
                <w:sz w:val="20"/>
                <w:szCs w:val="20"/>
              </w:rPr>
              <w:t>Stefanović</w:t>
            </w:r>
            <w:proofErr w:type="spellEnd"/>
            <w:r w:rsidRPr="00162181">
              <w:rPr>
                <w:b/>
                <w:sz w:val="20"/>
                <w:szCs w:val="20"/>
              </w:rPr>
              <w:t xml:space="preserve"> M</w:t>
            </w:r>
            <w:r w:rsidRPr="00162181">
              <w:rPr>
                <w:sz w:val="20"/>
                <w:szCs w:val="20"/>
              </w:rPr>
              <w:t xml:space="preserve">, </w:t>
            </w:r>
            <w:proofErr w:type="spellStart"/>
            <w:r w:rsidRPr="00162181">
              <w:rPr>
                <w:sz w:val="20"/>
                <w:szCs w:val="20"/>
              </w:rPr>
              <w:t>Petrović</w:t>
            </w:r>
            <w:proofErr w:type="spellEnd"/>
            <w:r w:rsidRPr="00162181">
              <w:rPr>
                <w:sz w:val="20"/>
                <w:szCs w:val="20"/>
              </w:rPr>
              <w:t xml:space="preserve"> M, </w:t>
            </w:r>
            <w:proofErr w:type="spellStart"/>
            <w:r w:rsidRPr="00162181">
              <w:rPr>
                <w:sz w:val="20"/>
                <w:szCs w:val="20"/>
              </w:rPr>
              <w:t>Kovačević</w:t>
            </w:r>
            <w:proofErr w:type="spellEnd"/>
            <w:r w:rsidRPr="00162181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162181">
              <w:rPr>
                <w:sz w:val="20"/>
                <w:szCs w:val="20"/>
              </w:rPr>
              <w:t xml:space="preserve">. Relationship Between Noninvasive Doppler-Derived Coronary Flow Reserve Measured by </w:t>
            </w:r>
            <w:proofErr w:type="spellStart"/>
            <w:r w:rsidRPr="00162181">
              <w:rPr>
                <w:sz w:val="20"/>
                <w:szCs w:val="20"/>
              </w:rPr>
              <w:t>Transthoracic</w:t>
            </w:r>
            <w:proofErr w:type="spellEnd"/>
            <w:r w:rsidRPr="00162181">
              <w:rPr>
                <w:sz w:val="20"/>
                <w:szCs w:val="20"/>
              </w:rPr>
              <w:t xml:space="preserve"> Echocardiography and Angiography </w:t>
            </w:r>
            <w:proofErr w:type="spellStart"/>
            <w:r w:rsidRPr="00162181">
              <w:rPr>
                <w:sz w:val="20"/>
                <w:szCs w:val="20"/>
              </w:rPr>
              <w:t>Thermodilution</w:t>
            </w:r>
            <w:proofErr w:type="spellEnd"/>
            <w:r w:rsidRPr="00162181">
              <w:rPr>
                <w:sz w:val="20"/>
                <w:szCs w:val="20"/>
              </w:rPr>
              <w:t>-Measured Coronary Flow Reserve and the Index of Microcirculatory Resistance in Patients with Non-Obstructive Coronary Arteries. Biomedicines. 2025 Feb 14</w:t>
            </w:r>
            <w:proofErr w:type="gramStart"/>
            <w:r w:rsidRPr="00162181">
              <w:rPr>
                <w:sz w:val="20"/>
                <w:szCs w:val="20"/>
              </w:rPr>
              <w:t>;13</w:t>
            </w:r>
            <w:proofErr w:type="gramEnd"/>
            <w:r w:rsidRPr="00162181">
              <w:rPr>
                <w:sz w:val="20"/>
                <w:szCs w:val="20"/>
              </w:rPr>
              <w:t>(2):466.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531EFD" w:rsidRPr="00570505" w:rsidRDefault="00162181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7.</w:t>
            </w:r>
          </w:p>
        </w:tc>
        <w:tc>
          <w:tcPr>
            <w:tcW w:w="3438" w:type="pct"/>
            <w:gridSpan w:val="9"/>
          </w:tcPr>
          <w:p w:rsidR="00531EFD" w:rsidRPr="00570505" w:rsidRDefault="00162181" w:rsidP="0016218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62181">
              <w:rPr>
                <w:sz w:val="20"/>
                <w:szCs w:val="20"/>
              </w:rPr>
              <w:t>Ilić</w:t>
            </w:r>
            <w:proofErr w:type="spellEnd"/>
            <w:r w:rsidRPr="00162181">
              <w:rPr>
                <w:sz w:val="20"/>
                <w:szCs w:val="20"/>
              </w:rPr>
              <w:t xml:space="preserve"> A, </w:t>
            </w:r>
            <w:proofErr w:type="spellStart"/>
            <w:r w:rsidRPr="00162181">
              <w:rPr>
                <w:sz w:val="20"/>
                <w:szCs w:val="20"/>
              </w:rPr>
              <w:t>Stojšić-Milosavljević</w:t>
            </w:r>
            <w:proofErr w:type="spellEnd"/>
            <w:r w:rsidRPr="00162181">
              <w:rPr>
                <w:sz w:val="20"/>
                <w:szCs w:val="20"/>
              </w:rPr>
              <w:t xml:space="preserve"> A, </w:t>
            </w:r>
            <w:proofErr w:type="spellStart"/>
            <w:r w:rsidRPr="00162181">
              <w:rPr>
                <w:sz w:val="20"/>
                <w:szCs w:val="20"/>
              </w:rPr>
              <w:t>Miljković</w:t>
            </w:r>
            <w:proofErr w:type="spellEnd"/>
            <w:r w:rsidRPr="00162181">
              <w:rPr>
                <w:sz w:val="20"/>
                <w:szCs w:val="20"/>
              </w:rPr>
              <w:t xml:space="preserve"> T, </w:t>
            </w:r>
            <w:proofErr w:type="spellStart"/>
            <w:r w:rsidRPr="00162181">
              <w:rPr>
                <w:sz w:val="20"/>
                <w:szCs w:val="20"/>
              </w:rPr>
              <w:t>Bjelobrk</w:t>
            </w:r>
            <w:proofErr w:type="spellEnd"/>
            <w:r w:rsidRPr="00162181">
              <w:rPr>
                <w:sz w:val="20"/>
                <w:szCs w:val="20"/>
              </w:rPr>
              <w:t xml:space="preserve"> M, </w:t>
            </w:r>
            <w:proofErr w:type="spellStart"/>
            <w:r w:rsidRPr="00162181">
              <w:rPr>
                <w:sz w:val="20"/>
                <w:szCs w:val="20"/>
              </w:rPr>
              <w:t>Stojšić</w:t>
            </w:r>
            <w:proofErr w:type="spellEnd"/>
            <w:r w:rsidRPr="00162181">
              <w:rPr>
                <w:sz w:val="20"/>
                <w:szCs w:val="20"/>
              </w:rPr>
              <w:t xml:space="preserve"> S, </w:t>
            </w:r>
            <w:proofErr w:type="spellStart"/>
            <w:r w:rsidRPr="00162181">
              <w:rPr>
                <w:sz w:val="20"/>
                <w:szCs w:val="20"/>
              </w:rPr>
              <w:t>Tadić</w:t>
            </w:r>
            <w:proofErr w:type="spellEnd"/>
            <w:r w:rsidRPr="00162181">
              <w:rPr>
                <w:sz w:val="20"/>
                <w:szCs w:val="20"/>
              </w:rPr>
              <w:t xml:space="preserve"> S, </w:t>
            </w:r>
            <w:proofErr w:type="spellStart"/>
            <w:r w:rsidRPr="00287277">
              <w:rPr>
                <w:b/>
                <w:sz w:val="20"/>
                <w:szCs w:val="20"/>
              </w:rPr>
              <w:t>Stefanović</w:t>
            </w:r>
            <w:proofErr w:type="spellEnd"/>
            <w:r w:rsidRPr="00287277">
              <w:rPr>
                <w:b/>
                <w:sz w:val="20"/>
                <w:szCs w:val="20"/>
              </w:rPr>
              <w:t xml:space="preserve"> M</w:t>
            </w:r>
            <w:r w:rsidRPr="001621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162181">
              <w:rPr>
                <w:sz w:val="20"/>
                <w:szCs w:val="20"/>
              </w:rPr>
              <w:t xml:space="preserve">. The Influence of Non-Dipping Pattern of Blood Pressure in Gestational Hypertension on Early Onset of Hypertension Later in Life-Single Center Experience in Very-High-Risk Southeast and Central European Country. </w:t>
            </w:r>
            <w:proofErr w:type="spellStart"/>
            <w:r w:rsidRPr="00162181">
              <w:rPr>
                <w:sz w:val="20"/>
                <w:szCs w:val="20"/>
              </w:rPr>
              <w:t>Int</w:t>
            </w:r>
            <w:proofErr w:type="spellEnd"/>
            <w:r w:rsidRPr="00162181">
              <w:rPr>
                <w:sz w:val="20"/>
                <w:szCs w:val="20"/>
              </w:rPr>
              <w:t xml:space="preserve"> J Mol Sci. 2024 Oct 21</w:t>
            </w:r>
            <w:proofErr w:type="gramStart"/>
            <w:r w:rsidRPr="00162181">
              <w:rPr>
                <w:sz w:val="20"/>
                <w:szCs w:val="20"/>
              </w:rPr>
              <w:t>;25</w:t>
            </w:r>
            <w:proofErr w:type="gramEnd"/>
            <w:r w:rsidRPr="00162181">
              <w:rPr>
                <w:sz w:val="20"/>
                <w:szCs w:val="20"/>
              </w:rPr>
              <w:t>(20):11324.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531EFD" w:rsidRPr="00570505" w:rsidRDefault="00162181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>8.</w:t>
            </w:r>
          </w:p>
        </w:tc>
        <w:tc>
          <w:tcPr>
            <w:tcW w:w="3438" w:type="pct"/>
            <w:gridSpan w:val="9"/>
          </w:tcPr>
          <w:p w:rsidR="00531EFD" w:rsidRPr="00287277" w:rsidRDefault="00287277" w:rsidP="00B434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Srdanović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Milovančev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Vulin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Pantić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sz w:val="20"/>
                <w:szCs w:val="20"/>
              </w:rPr>
              <w:t>Dabović</w:t>
            </w:r>
            <w:proofErr w:type="spellEnd"/>
            <w:r>
              <w:rPr>
                <w:sz w:val="20"/>
                <w:szCs w:val="20"/>
              </w:rPr>
              <w:t xml:space="preserve"> D, et al. </w:t>
            </w:r>
            <w:r w:rsidRPr="00287277">
              <w:rPr>
                <w:sz w:val="20"/>
                <w:szCs w:val="20"/>
              </w:rPr>
              <w:t>Relevance of the TAS'/PASP Ratio as a Predictor of Outcomes in Patients with Heart Failure with a Reduced Ejection Fraction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Life(</w:t>
            </w:r>
            <w:proofErr w:type="gramEnd"/>
            <w:r>
              <w:rPr>
                <w:sz w:val="20"/>
                <w:szCs w:val="20"/>
              </w:rPr>
              <w:t>Basel). 2024;14(7).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B43465" w:rsidP="0028727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</w:t>
            </w:r>
            <w:r w:rsidR="0028727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31EFD" w:rsidRPr="00570505" w:rsidRDefault="00287277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531EFD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531EFD" w:rsidRPr="00570505" w:rsidRDefault="007618E5" w:rsidP="00531EFD">
            <w:pPr>
              <w:spacing w:line="276" w:lineRule="auto"/>
              <w:ind w:left="-23"/>
              <w:jc w:val="center"/>
            </w:pPr>
            <w:r w:rsidRPr="00570505">
              <w:t xml:space="preserve">9. </w:t>
            </w:r>
          </w:p>
        </w:tc>
        <w:tc>
          <w:tcPr>
            <w:tcW w:w="3438" w:type="pct"/>
            <w:gridSpan w:val="9"/>
          </w:tcPr>
          <w:p w:rsidR="00531EFD" w:rsidRPr="00570505" w:rsidRDefault="00287277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287277">
              <w:rPr>
                <w:sz w:val="20"/>
                <w:szCs w:val="20"/>
              </w:rPr>
              <w:t>Srdanović</w:t>
            </w:r>
            <w:proofErr w:type="spellEnd"/>
            <w:r w:rsidRPr="00287277">
              <w:rPr>
                <w:sz w:val="20"/>
                <w:szCs w:val="20"/>
              </w:rPr>
              <w:t xml:space="preserve"> I, </w:t>
            </w:r>
            <w:proofErr w:type="spellStart"/>
            <w:r w:rsidRPr="00287277">
              <w:rPr>
                <w:sz w:val="20"/>
                <w:szCs w:val="20"/>
              </w:rPr>
              <w:t>Dabović</w:t>
            </w:r>
            <w:proofErr w:type="spellEnd"/>
            <w:r w:rsidRPr="00287277">
              <w:rPr>
                <w:sz w:val="20"/>
                <w:szCs w:val="20"/>
              </w:rPr>
              <w:t xml:space="preserve"> D, </w:t>
            </w:r>
            <w:proofErr w:type="spellStart"/>
            <w:r w:rsidRPr="00287277">
              <w:rPr>
                <w:sz w:val="20"/>
                <w:szCs w:val="20"/>
              </w:rPr>
              <w:t>Ivanović</w:t>
            </w:r>
            <w:proofErr w:type="spellEnd"/>
            <w:r w:rsidRPr="00287277">
              <w:rPr>
                <w:sz w:val="20"/>
                <w:szCs w:val="20"/>
              </w:rPr>
              <w:t xml:space="preserve"> V, </w:t>
            </w:r>
            <w:proofErr w:type="spellStart"/>
            <w:r w:rsidRPr="00287277">
              <w:rPr>
                <w:sz w:val="20"/>
                <w:szCs w:val="20"/>
              </w:rPr>
              <w:t>Čanković</w:t>
            </w:r>
            <w:proofErr w:type="spellEnd"/>
            <w:r w:rsidRPr="00287277">
              <w:rPr>
                <w:sz w:val="20"/>
                <w:szCs w:val="20"/>
              </w:rPr>
              <w:t xml:space="preserve"> M, </w:t>
            </w:r>
            <w:proofErr w:type="spellStart"/>
            <w:r w:rsidRPr="00287277">
              <w:rPr>
                <w:sz w:val="20"/>
                <w:szCs w:val="20"/>
              </w:rPr>
              <w:t>Pantić</w:t>
            </w:r>
            <w:proofErr w:type="spellEnd"/>
            <w:r w:rsidRPr="00287277">
              <w:rPr>
                <w:sz w:val="20"/>
                <w:szCs w:val="20"/>
              </w:rPr>
              <w:t xml:space="preserve"> T, </w:t>
            </w:r>
            <w:proofErr w:type="spellStart"/>
            <w:r w:rsidRPr="00287277">
              <w:rPr>
                <w:b/>
                <w:sz w:val="20"/>
                <w:szCs w:val="20"/>
              </w:rPr>
              <w:t>Stefanović</w:t>
            </w:r>
            <w:proofErr w:type="spellEnd"/>
            <w:r w:rsidRPr="00287277">
              <w:rPr>
                <w:b/>
                <w:sz w:val="20"/>
                <w:szCs w:val="20"/>
              </w:rPr>
              <w:t xml:space="preserve"> M</w:t>
            </w:r>
            <w:r w:rsidRPr="002872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287277">
              <w:rPr>
                <w:sz w:val="20"/>
                <w:szCs w:val="20"/>
              </w:rPr>
              <w:t xml:space="preserve">. </w:t>
            </w:r>
            <w:proofErr w:type="spellStart"/>
            <w:r w:rsidRPr="00287277">
              <w:rPr>
                <w:sz w:val="20"/>
                <w:szCs w:val="20"/>
              </w:rPr>
              <w:t>Takotsubo</w:t>
            </w:r>
            <w:proofErr w:type="spellEnd"/>
            <w:r w:rsidRPr="00287277">
              <w:rPr>
                <w:sz w:val="20"/>
                <w:szCs w:val="20"/>
              </w:rPr>
              <w:t xml:space="preserve"> </w:t>
            </w:r>
            <w:proofErr w:type="spellStart"/>
            <w:r w:rsidRPr="00287277">
              <w:rPr>
                <w:sz w:val="20"/>
                <w:szCs w:val="20"/>
              </w:rPr>
              <w:t>Cardiomyopathy</w:t>
            </w:r>
            <w:proofErr w:type="spellEnd"/>
            <w:r w:rsidRPr="00287277">
              <w:rPr>
                <w:sz w:val="20"/>
                <w:szCs w:val="20"/>
              </w:rPr>
              <w:t xml:space="preserve"> Occurring Simultaneously with Acute Myocardial Infarction. Life (Basel). 2023 Aug 18</w:t>
            </w:r>
            <w:proofErr w:type="gramStart"/>
            <w:r w:rsidRPr="00287277">
              <w:rPr>
                <w:sz w:val="20"/>
                <w:szCs w:val="20"/>
              </w:rPr>
              <w:t>;13</w:t>
            </w:r>
            <w:proofErr w:type="gramEnd"/>
            <w:r w:rsidRPr="00287277">
              <w:rPr>
                <w:sz w:val="20"/>
                <w:szCs w:val="20"/>
              </w:rPr>
              <w:t>(8):1770.</w:t>
            </w:r>
          </w:p>
        </w:tc>
        <w:tc>
          <w:tcPr>
            <w:tcW w:w="431" w:type="pct"/>
          </w:tcPr>
          <w:p w:rsidR="00531EFD" w:rsidRPr="00570505" w:rsidRDefault="00531EFD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31EFD" w:rsidRPr="00570505" w:rsidRDefault="00531EFD" w:rsidP="0028727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70505">
              <w:rPr>
                <w:sz w:val="20"/>
                <w:szCs w:val="20"/>
              </w:rPr>
              <w:t>2</w:t>
            </w:r>
            <w:r w:rsidR="0028727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531EFD" w:rsidRPr="00570505" w:rsidRDefault="00287277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287277">
              <w:rPr>
                <w:sz w:val="20"/>
                <w:szCs w:val="20"/>
              </w:rPr>
              <w:t>3.253</w:t>
            </w:r>
          </w:p>
        </w:tc>
      </w:tr>
      <w:tr w:rsidR="00287277" w:rsidRPr="00570505" w:rsidTr="0057050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10.</w:t>
            </w:r>
          </w:p>
        </w:tc>
        <w:tc>
          <w:tcPr>
            <w:tcW w:w="3438" w:type="pct"/>
            <w:gridSpan w:val="9"/>
          </w:tcPr>
          <w:p w:rsidR="00287277" w:rsidRPr="00287277" w:rsidRDefault="00287277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287277">
              <w:rPr>
                <w:sz w:val="20"/>
                <w:szCs w:val="20"/>
              </w:rPr>
              <w:t>Srdanović</w:t>
            </w:r>
            <w:proofErr w:type="spellEnd"/>
            <w:r w:rsidRPr="00287277">
              <w:rPr>
                <w:sz w:val="20"/>
                <w:szCs w:val="20"/>
              </w:rPr>
              <w:t xml:space="preserve"> I, </w:t>
            </w:r>
            <w:proofErr w:type="spellStart"/>
            <w:r w:rsidRPr="00287277">
              <w:rPr>
                <w:b/>
                <w:sz w:val="20"/>
                <w:szCs w:val="20"/>
              </w:rPr>
              <w:t>Stefanović</w:t>
            </w:r>
            <w:proofErr w:type="spellEnd"/>
            <w:r w:rsidRPr="00287277">
              <w:rPr>
                <w:b/>
                <w:sz w:val="20"/>
                <w:szCs w:val="20"/>
              </w:rPr>
              <w:t xml:space="preserve"> M</w:t>
            </w:r>
            <w:r w:rsidRPr="00287277">
              <w:rPr>
                <w:sz w:val="20"/>
                <w:szCs w:val="20"/>
              </w:rPr>
              <w:t xml:space="preserve">, </w:t>
            </w:r>
            <w:proofErr w:type="spellStart"/>
            <w:r w:rsidRPr="00287277">
              <w:rPr>
                <w:sz w:val="20"/>
                <w:szCs w:val="20"/>
              </w:rPr>
              <w:t>Miljković</w:t>
            </w:r>
            <w:proofErr w:type="spellEnd"/>
            <w:r w:rsidRPr="00287277">
              <w:rPr>
                <w:sz w:val="20"/>
                <w:szCs w:val="20"/>
              </w:rPr>
              <w:t xml:space="preserve"> T, </w:t>
            </w:r>
            <w:proofErr w:type="spellStart"/>
            <w:r w:rsidRPr="00287277">
              <w:rPr>
                <w:sz w:val="20"/>
                <w:szCs w:val="20"/>
              </w:rPr>
              <w:t>Bjelić</w:t>
            </w:r>
            <w:proofErr w:type="spellEnd"/>
            <w:r w:rsidRPr="00287277">
              <w:rPr>
                <w:sz w:val="20"/>
                <w:szCs w:val="20"/>
              </w:rPr>
              <w:t xml:space="preserve"> S, </w:t>
            </w:r>
            <w:proofErr w:type="spellStart"/>
            <w:r w:rsidRPr="00287277">
              <w:rPr>
                <w:sz w:val="20"/>
                <w:szCs w:val="20"/>
              </w:rPr>
              <w:t>Trajković</w:t>
            </w:r>
            <w:proofErr w:type="spellEnd"/>
            <w:r w:rsidRPr="00287277">
              <w:rPr>
                <w:sz w:val="20"/>
                <w:szCs w:val="20"/>
              </w:rPr>
              <w:t xml:space="preserve"> M, </w:t>
            </w:r>
            <w:proofErr w:type="spellStart"/>
            <w:r w:rsidRPr="00287277">
              <w:rPr>
                <w:sz w:val="20"/>
                <w:szCs w:val="20"/>
              </w:rPr>
              <w:t>Pantić</w:t>
            </w:r>
            <w:proofErr w:type="spellEnd"/>
            <w:r w:rsidRPr="00287277">
              <w:rPr>
                <w:sz w:val="20"/>
                <w:szCs w:val="20"/>
              </w:rPr>
              <w:t xml:space="preserve"> T, </w:t>
            </w:r>
            <w:r w:rsidR="006D0565">
              <w:rPr>
                <w:sz w:val="20"/>
                <w:szCs w:val="20"/>
              </w:rPr>
              <w:t>et al</w:t>
            </w:r>
            <w:r w:rsidRPr="00287277">
              <w:rPr>
                <w:sz w:val="20"/>
                <w:szCs w:val="20"/>
              </w:rPr>
              <w:t xml:space="preserve">. Pulmonary Valve </w:t>
            </w:r>
            <w:proofErr w:type="spellStart"/>
            <w:r w:rsidRPr="00287277">
              <w:rPr>
                <w:sz w:val="20"/>
                <w:szCs w:val="20"/>
              </w:rPr>
              <w:t>Endocarditis</w:t>
            </w:r>
            <w:proofErr w:type="spellEnd"/>
            <w:r w:rsidRPr="00287277">
              <w:rPr>
                <w:sz w:val="20"/>
                <w:szCs w:val="20"/>
              </w:rPr>
              <w:t xml:space="preserve"> during and beyond Euro ENDO Registry: A Single Center Case Series. </w:t>
            </w:r>
            <w:proofErr w:type="spellStart"/>
            <w:r w:rsidRPr="00287277">
              <w:rPr>
                <w:sz w:val="20"/>
                <w:szCs w:val="20"/>
              </w:rPr>
              <w:t>Medicina</w:t>
            </w:r>
            <w:proofErr w:type="spellEnd"/>
            <w:r w:rsidRPr="00287277">
              <w:rPr>
                <w:sz w:val="20"/>
                <w:szCs w:val="20"/>
              </w:rPr>
              <w:t xml:space="preserve"> (Kaunas). 2023 Jun 28</w:t>
            </w:r>
            <w:proofErr w:type="gramStart"/>
            <w:r w:rsidRPr="00287277">
              <w:rPr>
                <w:sz w:val="20"/>
                <w:szCs w:val="20"/>
              </w:rPr>
              <w:t>;59</w:t>
            </w:r>
            <w:proofErr w:type="gramEnd"/>
            <w:r w:rsidRPr="00287277">
              <w:rPr>
                <w:sz w:val="20"/>
                <w:szCs w:val="20"/>
              </w:rPr>
              <w:t>(7):1213.</w:t>
            </w:r>
          </w:p>
        </w:tc>
        <w:tc>
          <w:tcPr>
            <w:tcW w:w="431" w:type="pct"/>
          </w:tcPr>
          <w:p w:rsidR="00287277" w:rsidRPr="00570505" w:rsidRDefault="00287277" w:rsidP="00531EF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28727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57050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2.985</w:t>
            </w:r>
          </w:p>
        </w:tc>
      </w:tr>
      <w:tr w:rsidR="00287277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11.</w:t>
            </w:r>
          </w:p>
        </w:tc>
        <w:tc>
          <w:tcPr>
            <w:tcW w:w="3438" w:type="pct"/>
            <w:gridSpan w:val="9"/>
          </w:tcPr>
          <w:p w:rsidR="00287277" w:rsidRPr="006D0565" w:rsidRDefault="006D0565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Vulin</w:t>
            </w:r>
            <w:proofErr w:type="spellEnd"/>
            <w:r>
              <w:rPr>
                <w:sz w:val="20"/>
                <w:szCs w:val="20"/>
              </w:rPr>
              <w:t xml:space="preserve"> A, Popov I,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Živkov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Šaponja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Stojšić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Milosavljević</w:t>
            </w:r>
            <w:proofErr w:type="spellEnd"/>
            <w:r>
              <w:rPr>
                <w:sz w:val="20"/>
                <w:szCs w:val="20"/>
              </w:rPr>
              <w:t xml:space="preserve"> A. </w:t>
            </w:r>
            <w:r w:rsidRPr="006D0565">
              <w:rPr>
                <w:sz w:val="20"/>
                <w:szCs w:val="20"/>
              </w:rPr>
              <w:t xml:space="preserve">Right-sided heart failure as a first presentation of </w:t>
            </w:r>
            <w:proofErr w:type="spellStart"/>
            <w:r w:rsidRPr="006D0565">
              <w:rPr>
                <w:sz w:val="20"/>
                <w:szCs w:val="20"/>
              </w:rPr>
              <w:t>portopulmonary</w:t>
            </w:r>
            <w:proofErr w:type="spellEnd"/>
            <w:r w:rsidRPr="006D0565">
              <w:rPr>
                <w:sz w:val="20"/>
                <w:szCs w:val="20"/>
              </w:rPr>
              <w:t xml:space="preserve"> hypertension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2023</w:t>
            </w:r>
            <w:proofErr w:type="gramStart"/>
            <w:r>
              <w:rPr>
                <w:sz w:val="20"/>
                <w:szCs w:val="20"/>
              </w:rPr>
              <w:t>;151</w:t>
            </w:r>
            <w:proofErr w:type="gramEnd"/>
            <w:r>
              <w:rPr>
                <w:sz w:val="20"/>
                <w:szCs w:val="20"/>
              </w:rPr>
              <w:t>(3-4):235-9.</w:t>
            </w:r>
          </w:p>
        </w:tc>
        <w:tc>
          <w:tcPr>
            <w:tcW w:w="431" w:type="pct"/>
            <w:vAlign w:val="center"/>
          </w:tcPr>
          <w:p w:rsidR="00287277" w:rsidRPr="00570505" w:rsidRDefault="00287277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0.265</w:t>
            </w:r>
          </w:p>
        </w:tc>
      </w:tr>
      <w:tr w:rsidR="00287277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12.</w:t>
            </w:r>
          </w:p>
        </w:tc>
        <w:tc>
          <w:tcPr>
            <w:tcW w:w="3438" w:type="pct"/>
            <w:gridSpan w:val="9"/>
          </w:tcPr>
          <w:p w:rsidR="00287277" w:rsidRPr="006D0565" w:rsidRDefault="006D0565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Bosanac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Amidžić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Radić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Kolarov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Bjelobrk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Janičić</w:t>
            </w:r>
            <w:proofErr w:type="spellEnd"/>
            <w:r>
              <w:rPr>
                <w:sz w:val="20"/>
                <w:szCs w:val="20"/>
              </w:rPr>
              <w:t xml:space="preserve"> S, et al. </w:t>
            </w:r>
            <w:r w:rsidRPr="006D0565">
              <w:rPr>
                <w:sz w:val="20"/>
                <w:szCs w:val="20"/>
              </w:rPr>
              <w:t xml:space="preserve">Can Pumpkin Save us of Doxorubicin Induced </w:t>
            </w:r>
            <w:proofErr w:type="spellStart"/>
            <w:r w:rsidRPr="006D0565">
              <w:rPr>
                <w:sz w:val="20"/>
                <w:szCs w:val="20"/>
              </w:rPr>
              <w:t>Cardiotoxicity</w:t>
            </w:r>
            <w:proofErr w:type="spellEnd"/>
            <w:proofErr w:type="gramStart"/>
            <w:r w:rsidRPr="006D0565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2023</w:t>
            </w:r>
            <w:proofErr w:type="gramStart"/>
            <w:r>
              <w:rPr>
                <w:sz w:val="20"/>
                <w:szCs w:val="20"/>
              </w:rPr>
              <w:t>;41</w:t>
            </w:r>
            <w:proofErr w:type="gramEnd"/>
            <w:r>
              <w:rPr>
                <w:sz w:val="20"/>
                <w:szCs w:val="20"/>
              </w:rPr>
              <w:t>(1):231-6.</w:t>
            </w:r>
          </w:p>
        </w:tc>
        <w:tc>
          <w:tcPr>
            <w:tcW w:w="431" w:type="pct"/>
            <w:vAlign w:val="center"/>
          </w:tcPr>
          <w:p w:rsidR="00287277" w:rsidRPr="00570505" w:rsidRDefault="00287277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0.627</w:t>
            </w:r>
          </w:p>
        </w:tc>
      </w:tr>
      <w:tr w:rsidR="00287277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13.</w:t>
            </w:r>
          </w:p>
        </w:tc>
        <w:tc>
          <w:tcPr>
            <w:tcW w:w="3438" w:type="pct"/>
            <w:gridSpan w:val="9"/>
          </w:tcPr>
          <w:p w:rsidR="00287277" w:rsidRPr="00287277" w:rsidRDefault="006D0565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6D0565">
              <w:rPr>
                <w:sz w:val="20"/>
                <w:szCs w:val="20"/>
              </w:rPr>
              <w:t>Miljković</w:t>
            </w:r>
            <w:proofErr w:type="spellEnd"/>
            <w:r w:rsidRPr="006D0565">
              <w:rPr>
                <w:sz w:val="20"/>
                <w:szCs w:val="20"/>
              </w:rPr>
              <w:t xml:space="preserve"> T, </w:t>
            </w:r>
            <w:proofErr w:type="spellStart"/>
            <w:r w:rsidRPr="006D0565">
              <w:rPr>
                <w:sz w:val="20"/>
                <w:szCs w:val="20"/>
              </w:rPr>
              <w:t>Ilić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sz w:val="20"/>
                <w:szCs w:val="20"/>
              </w:rPr>
              <w:t>Milovančev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sz w:val="20"/>
                <w:szCs w:val="20"/>
              </w:rPr>
              <w:t>Bjelobrk</w:t>
            </w:r>
            <w:proofErr w:type="spellEnd"/>
            <w:r w:rsidRPr="006D0565">
              <w:rPr>
                <w:sz w:val="20"/>
                <w:szCs w:val="20"/>
              </w:rPr>
              <w:t xml:space="preserve"> M, </w:t>
            </w:r>
            <w:proofErr w:type="spellStart"/>
            <w:r w:rsidRPr="006D0565">
              <w:rPr>
                <w:b/>
                <w:sz w:val="20"/>
                <w:szCs w:val="20"/>
              </w:rPr>
              <w:t>Stefanović</w:t>
            </w:r>
            <w:proofErr w:type="spellEnd"/>
            <w:r w:rsidRPr="006D0565">
              <w:rPr>
                <w:b/>
                <w:sz w:val="20"/>
                <w:szCs w:val="20"/>
              </w:rPr>
              <w:t xml:space="preserve"> M</w:t>
            </w:r>
            <w:r w:rsidRPr="006D0565">
              <w:rPr>
                <w:sz w:val="20"/>
                <w:szCs w:val="20"/>
              </w:rPr>
              <w:t xml:space="preserve">, </w:t>
            </w:r>
            <w:proofErr w:type="spellStart"/>
            <w:r w:rsidRPr="006D0565">
              <w:rPr>
                <w:sz w:val="20"/>
                <w:szCs w:val="20"/>
              </w:rPr>
              <w:t>Stojšić-Milosavljević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6D0565">
              <w:rPr>
                <w:sz w:val="20"/>
                <w:szCs w:val="20"/>
              </w:rPr>
              <w:t xml:space="preserve">. Left </w:t>
            </w:r>
            <w:proofErr w:type="spellStart"/>
            <w:r w:rsidRPr="006D0565">
              <w:rPr>
                <w:sz w:val="20"/>
                <w:szCs w:val="20"/>
              </w:rPr>
              <w:t>Atrial</w:t>
            </w:r>
            <w:proofErr w:type="spellEnd"/>
            <w:r w:rsidRPr="006D0565">
              <w:rPr>
                <w:sz w:val="20"/>
                <w:szCs w:val="20"/>
              </w:rPr>
              <w:t xml:space="preserve"> Strain as a Predictor of Left Ventricular Diastolic Dysfunction in Patients with Arterial Hypertension. </w:t>
            </w:r>
            <w:proofErr w:type="spellStart"/>
            <w:r w:rsidRPr="006D0565">
              <w:rPr>
                <w:sz w:val="20"/>
                <w:szCs w:val="20"/>
              </w:rPr>
              <w:t>Medicina</w:t>
            </w:r>
            <w:proofErr w:type="spellEnd"/>
            <w:r w:rsidRPr="006D0565">
              <w:rPr>
                <w:sz w:val="20"/>
                <w:szCs w:val="20"/>
              </w:rPr>
              <w:t xml:space="preserve"> (Kaunas). 2022 Jan 20</w:t>
            </w:r>
            <w:proofErr w:type="gramStart"/>
            <w:r w:rsidRPr="006D0565">
              <w:rPr>
                <w:sz w:val="20"/>
                <w:szCs w:val="20"/>
              </w:rPr>
              <w:t>;58</w:t>
            </w:r>
            <w:proofErr w:type="gramEnd"/>
            <w:r w:rsidRPr="006D0565">
              <w:rPr>
                <w:sz w:val="20"/>
                <w:szCs w:val="20"/>
              </w:rPr>
              <w:t>(2):156.</w:t>
            </w:r>
          </w:p>
        </w:tc>
        <w:tc>
          <w:tcPr>
            <w:tcW w:w="431" w:type="pct"/>
            <w:vAlign w:val="center"/>
          </w:tcPr>
          <w:p w:rsidR="00287277" w:rsidRPr="00570505" w:rsidRDefault="00287277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2.985</w:t>
            </w:r>
          </w:p>
        </w:tc>
      </w:tr>
      <w:tr w:rsidR="00287277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14.</w:t>
            </w:r>
          </w:p>
        </w:tc>
        <w:tc>
          <w:tcPr>
            <w:tcW w:w="3438" w:type="pct"/>
            <w:gridSpan w:val="9"/>
          </w:tcPr>
          <w:p w:rsidR="00287277" w:rsidRPr="006D0565" w:rsidRDefault="006D0565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Stojšić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Milosavljević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Stojšić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Ivanović</w:t>
            </w:r>
            <w:proofErr w:type="spellEnd"/>
            <w:r>
              <w:rPr>
                <w:sz w:val="20"/>
                <w:szCs w:val="20"/>
              </w:rPr>
              <w:t xml:space="preserve"> V, </w:t>
            </w:r>
            <w:proofErr w:type="spellStart"/>
            <w:r>
              <w:rPr>
                <w:sz w:val="20"/>
                <w:szCs w:val="20"/>
              </w:rPr>
              <w:t>Milićević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Kovač</w:t>
            </w:r>
            <w:proofErr w:type="spellEnd"/>
            <w:r>
              <w:rPr>
                <w:sz w:val="20"/>
                <w:szCs w:val="20"/>
              </w:rPr>
              <w:t xml:space="preserve"> R,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6D056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, </w:t>
            </w:r>
            <w:r w:rsidRPr="006D0565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al. </w:t>
            </w:r>
            <w:r w:rsidRPr="006D0565">
              <w:rPr>
                <w:sz w:val="20"/>
                <w:szCs w:val="20"/>
              </w:rPr>
              <w:t xml:space="preserve">The use of </w:t>
            </w:r>
            <w:proofErr w:type="spellStart"/>
            <w:r w:rsidRPr="006D0565">
              <w:rPr>
                <w:sz w:val="20"/>
                <w:szCs w:val="20"/>
              </w:rPr>
              <w:t>transpulmonary</w:t>
            </w:r>
            <w:proofErr w:type="spellEnd"/>
            <w:r w:rsidRPr="006D0565">
              <w:rPr>
                <w:sz w:val="20"/>
                <w:szCs w:val="20"/>
              </w:rPr>
              <w:t xml:space="preserve"> contrast echocardiography - a first experience in Serbia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2021</w:t>
            </w:r>
            <w:proofErr w:type="gramStart"/>
            <w:r>
              <w:rPr>
                <w:sz w:val="20"/>
                <w:szCs w:val="20"/>
              </w:rPr>
              <w:t>;78</w:t>
            </w:r>
            <w:proofErr w:type="gramEnd"/>
            <w:r>
              <w:rPr>
                <w:sz w:val="20"/>
                <w:szCs w:val="20"/>
              </w:rPr>
              <w:t xml:space="preserve">(10):1036-45. </w:t>
            </w:r>
          </w:p>
        </w:tc>
        <w:tc>
          <w:tcPr>
            <w:tcW w:w="431" w:type="pct"/>
            <w:vAlign w:val="center"/>
          </w:tcPr>
          <w:p w:rsidR="00287277" w:rsidRPr="00570505" w:rsidRDefault="00287277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0.383</w:t>
            </w:r>
          </w:p>
        </w:tc>
      </w:tr>
      <w:tr w:rsidR="00287277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287277" w:rsidRPr="00570505" w:rsidRDefault="006D0565" w:rsidP="00531EFD">
            <w:pPr>
              <w:spacing w:line="276" w:lineRule="auto"/>
              <w:ind w:left="-23"/>
              <w:jc w:val="center"/>
            </w:pPr>
            <w:r>
              <w:t>15.</w:t>
            </w:r>
          </w:p>
        </w:tc>
        <w:tc>
          <w:tcPr>
            <w:tcW w:w="3438" w:type="pct"/>
            <w:gridSpan w:val="9"/>
          </w:tcPr>
          <w:p w:rsidR="00287277" w:rsidRPr="00287277" w:rsidRDefault="006D0565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6D0565">
              <w:rPr>
                <w:sz w:val="20"/>
                <w:szCs w:val="20"/>
              </w:rPr>
              <w:t>Tadi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6D0565">
              <w:rPr>
                <w:sz w:val="20"/>
                <w:szCs w:val="20"/>
              </w:rPr>
              <w:t xml:space="preserve"> S, </w:t>
            </w:r>
            <w:proofErr w:type="spellStart"/>
            <w:r w:rsidRPr="006D0565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b/>
                <w:sz w:val="20"/>
                <w:szCs w:val="20"/>
              </w:rPr>
              <w:t>Stefanović</w:t>
            </w:r>
            <w:proofErr w:type="spellEnd"/>
            <w:r w:rsidRPr="006D0565">
              <w:rPr>
                <w:b/>
                <w:sz w:val="20"/>
                <w:szCs w:val="20"/>
              </w:rPr>
              <w:t xml:space="preserve"> M</w:t>
            </w:r>
            <w:r w:rsidRPr="006D0565">
              <w:rPr>
                <w:sz w:val="20"/>
                <w:szCs w:val="20"/>
              </w:rPr>
              <w:t xml:space="preserve">, </w:t>
            </w:r>
            <w:proofErr w:type="spellStart"/>
            <w:r w:rsidRPr="006D0565">
              <w:rPr>
                <w:sz w:val="20"/>
                <w:szCs w:val="20"/>
              </w:rPr>
              <w:t>Stoj</w:t>
            </w:r>
            <w:r>
              <w:rPr>
                <w:sz w:val="20"/>
                <w:szCs w:val="20"/>
              </w:rPr>
              <w:t>š</w:t>
            </w:r>
            <w:r w:rsidRPr="006D056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r w:rsidRPr="006D0565">
              <w:rPr>
                <w:sz w:val="20"/>
                <w:szCs w:val="20"/>
              </w:rPr>
              <w:t>-Milosavljevi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6D0565">
              <w:rPr>
                <w:sz w:val="20"/>
                <w:szCs w:val="20"/>
              </w:rPr>
              <w:t xml:space="preserve"> A, Popov T, </w:t>
            </w:r>
            <w:proofErr w:type="spellStart"/>
            <w:r w:rsidRPr="006D0565">
              <w:rPr>
                <w:sz w:val="20"/>
                <w:szCs w:val="20"/>
              </w:rPr>
              <w:t>Bjelobrk</w:t>
            </w:r>
            <w:proofErr w:type="spellEnd"/>
            <w:r w:rsidRPr="006D0565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6D0565">
              <w:rPr>
                <w:sz w:val="20"/>
                <w:szCs w:val="20"/>
              </w:rPr>
              <w:t xml:space="preserve">. Case Report: Multimodality Imaging as a Lifeline for Fatal Localization of </w:t>
            </w:r>
            <w:proofErr w:type="spellStart"/>
            <w:r w:rsidRPr="006D0565">
              <w:rPr>
                <w:sz w:val="20"/>
                <w:szCs w:val="20"/>
              </w:rPr>
              <w:t>Valsalva</w:t>
            </w:r>
            <w:proofErr w:type="spellEnd"/>
            <w:r w:rsidRPr="006D0565">
              <w:rPr>
                <w:sz w:val="20"/>
                <w:szCs w:val="20"/>
              </w:rPr>
              <w:t xml:space="preserve"> Sinus </w:t>
            </w:r>
            <w:proofErr w:type="spellStart"/>
            <w:r w:rsidRPr="006D0565">
              <w:rPr>
                <w:sz w:val="20"/>
                <w:szCs w:val="20"/>
              </w:rPr>
              <w:t>Fibroelastoma</w:t>
            </w:r>
            <w:proofErr w:type="spellEnd"/>
            <w:r w:rsidRPr="006D0565">
              <w:rPr>
                <w:sz w:val="20"/>
                <w:szCs w:val="20"/>
              </w:rPr>
              <w:t xml:space="preserve">. Front </w:t>
            </w:r>
            <w:proofErr w:type="spellStart"/>
            <w:r w:rsidRPr="006D0565">
              <w:rPr>
                <w:sz w:val="20"/>
                <w:szCs w:val="20"/>
              </w:rPr>
              <w:t>Cardiovasc</w:t>
            </w:r>
            <w:proofErr w:type="spellEnd"/>
            <w:r w:rsidRPr="006D0565">
              <w:rPr>
                <w:sz w:val="20"/>
                <w:szCs w:val="20"/>
              </w:rPr>
              <w:t xml:space="preserve"> Med. 2021 May 31</w:t>
            </w:r>
            <w:proofErr w:type="gramStart"/>
            <w:r w:rsidRPr="006D0565">
              <w:rPr>
                <w:sz w:val="20"/>
                <w:szCs w:val="20"/>
              </w:rPr>
              <w:t>;8:683534</w:t>
            </w:r>
            <w:proofErr w:type="gramEnd"/>
            <w:r w:rsidRPr="006D0565">
              <w:rPr>
                <w:sz w:val="20"/>
                <w:szCs w:val="20"/>
              </w:rPr>
              <w:t>.</w:t>
            </w:r>
          </w:p>
        </w:tc>
        <w:tc>
          <w:tcPr>
            <w:tcW w:w="431" w:type="pct"/>
            <w:vAlign w:val="center"/>
          </w:tcPr>
          <w:p w:rsidR="00287277" w:rsidRPr="00570505" w:rsidRDefault="00287277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87277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287277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6.221</w:t>
            </w:r>
          </w:p>
        </w:tc>
      </w:tr>
      <w:tr w:rsidR="006D0565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6D0565" w:rsidRPr="00570505" w:rsidRDefault="006D0565" w:rsidP="00531EFD">
            <w:pPr>
              <w:spacing w:line="276" w:lineRule="auto"/>
              <w:ind w:left="-23"/>
              <w:jc w:val="center"/>
            </w:pPr>
            <w:r>
              <w:t>16.</w:t>
            </w:r>
          </w:p>
        </w:tc>
        <w:tc>
          <w:tcPr>
            <w:tcW w:w="3438" w:type="pct"/>
            <w:gridSpan w:val="9"/>
          </w:tcPr>
          <w:p w:rsidR="006D0565" w:rsidRPr="00287277" w:rsidRDefault="006D0565" w:rsidP="006D056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6D0565">
              <w:rPr>
                <w:sz w:val="20"/>
                <w:szCs w:val="20"/>
              </w:rPr>
              <w:t>Milovančev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sz w:val="20"/>
                <w:szCs w:val="20"/>
              </w:rPr>
              <w:t>Kovačević</w:t>
            </w:r>
            <w:proofErr w:type="spellEnd"/>
            <w:r w:rsidRPr="006D0565">
              <w:rPr>
                <w:sz w:val="20"/>
                <w:szCs w:val="20"/>
              </w:rPr>
              <w:t xml:space="preserve"> M, </w:t>
            </w:r>
            <w:proofErr w:type="spellStart"/>
            <w:r w:rsidRPr="006D0565">
              <w:rPr>
                <w:sz w:val="20"/>
                <w:szCs w:val="20"/>
              </w:rPr>
              <w:t>Lazarević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sz w:val="20"/>
                <w:szCs w:val="20"/>
              </w:rPr>
              <w:t>Ilić</w:t>
            </w:r>
            <w:proofErr w:type="spellEnd"/>
            <w:r w:rsidRPr="006D0565">
              <w:rPr>
                <w:sz w:val="20"/>
                <w:szCs w:val="20"/>
              </w:rPr>
              <w:t xml:space="preserve"> A, </w:t>
            </w:r>
            <w:proofErr w:type="spellStart"/>
            <w:r w:rsidRPr="006D0565">
              <w:rPr>
                <w:b/>
                <w:sz w:val="20"/>
                <w:szCs w:val="20"/>
              </w:rPr>
              <w:t>Stefanović</w:t>
            </w:r>
            <w:proofErr w:type="spellEnd"/>
            <w:r w:rsidRPr="006D0565">
              <w:rPr>
                <w:b/>
                <w:sz w:val="20"/>
                <w:szCs w:val="20"/>
              </w:rPr>
              <w:t xml:space="preserve"> M</w:t>
            </w:r>
            <w:r w:rsidRPr="006D0565">
              <w:rPr>
                <w:sz w:val="20"/>
                <w:szCs w:val="20"/>
              </w:rPr>
              <w:t xml:space="preserve">, </w:t>
            </w:r>
            <w:proofErr w:type="spellStart"/>
            <w:r w:rsidRPr="006D0565">
              <w:rPr>
                <w:sz w:val="20"/>
                <w:szCs w:val="20"/>
              </w:rPr>
              <w:t>Stojšić-Milosavljević</w:t>
            </w:r>
            <w:proofErr w:type="spellEnd"/>
            <w:r w:rsidRPr="006D0565">
              <w:rPr>
                <w:sz w:val="20"/>
                <w:szCs w:val="20"/>
              </w:rPr>
              <w:t xml:space="preserve"> A. Left ventricular </w:t>
            </w:r>
            <w:proofErr w:type="spellStart"/>
            <w:r w:rsidRPr="006D0565">
              <w:rPr>
                <w:sz w:val="20"/>
                <w:szCs w:val="20"/>
              </w:rPr>
              <w:t>diverticulum</w:t>
            </w:r>
            <w:proofErr w:type="spellEnd"/>
            <w:r w:rsidRPr="006D0565">
              <w:rPr>
                <w:sz w:val="20"/>
                <w:szCs w:val="20"/>
              </w:rPr>
              <w:t xml:space="preserve"> vs. ventricular </w:t>
            </w:r>
            <w:proofErr w:type="spellStart"/>
            <w:r w:rsidRPr="006D0565">
              <w:rPr>
                <w:sz w:val="20"/>
                <w:szCs w:val="20"/>
              </w:rPr>
              <w:t>septal</w:t>
            </w:r>
            <w:proofErr w:type="spellEnd"/>
            <w:r w:rsidRPr="006D0565">
              <w:rPr>
                <w:sz w:val="20"/>
                <w:szCs w:val="20"/>
              </w:rPr>
              <w:t xml:space="preserve"> defect vs. ventricular aneurysm. </w:t>
            </w:r>
            <w:proofErr w:type="spellStart"/>
            <w:r w:rsidRPr="006D0565">
              <w:rPr>
                <w:sz w:val="20"/>
                <w:szCs w:val="20"/>
              </w:rPr>
              <w:t>Int</w:t>
            </w:r>
            <w:proofErr w:type="spellEnd"/>
            <w:r w:rsidRPr="006D0565">
              <w:rPr>
                <w:sz w:val="20"/>
                <w:szCs w:val="20"/>
              </w:rPr>
              <w:t xml:space="preserve"> J </w:t>
            </w:r>
            <w:proofErr w:type="spellStart"/>
            <w:r w:rsidRPr="006D0565">
              <w:rPr>
                <w:sz w:val="20"/>
                <w:szCs w:val="20"/>
              </w:rPr>
              <w:t>Cardiovas</w:t>
            </w:r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Imaging. 2021 Feb</w:t>
            </w:r>
            <w:proofErr w:type="gramStart"/>
            <w:r>
              <w:rPr>
                <w:sz w:val="20"/>
                <w:szCs w:val="20"/>
              </w:rPr>
              <w:t>;37</w:t>
            </w:r>
            <w:proofErr w:type="gramEnd"/>
            <w:r>
              <w:rPr>
                <w:sz w:val="20"/>
                <w:szCs w:val="20"/>
              </w:rPr>
              <w:t>(2):741-</w:t>
            </w:r>
            <w:r w:rsidRPr="006D0565">
              <w:rPr>
                <w:sz w:val="20"/>
                <w:szCs w:val="20"/>
              </w:rPr>
              <w:t>2.</w:t>
            </w: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0" w:type="pct"/>
            <w:vAlign w:val="center"/>
          </w:tcPr>
          <w:p w:rsidR="006D0565" w:rsidRPr="00287277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D0565">
              <w:rPr>
                <w:sz w:val="20"/>
                <w:szCs w:val="20"/>
              </w:rPr>
              <w:t>2.357</w:t>
            </w:r>
          </w:p>
        </w:tc>
      </w:tr>
      <w:tr w:rsidR="006D0565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6D0565" w:rsidRPr="00570505" w:rsidRDefault="005B16C9" w:rsidP="00531EFD">
            <w:pPr>
              <w:spacing w:line="276" w:lineRule="auto"/>
              <w:ind w:left="-23"/>
              <w:jc w:val="center"/>
            </w:pPr>
            <w:r>
              <w:t>17.</w:t>
            </w:r>
          </w:p>
        </w:tc>
        <w:tc>
          <w:tcPr>
            <w:tcW w:w="3438" w:type="pct"/>
            <w:gridSpan w:val="9"/>
          </w:tcPr>
          <w:p w:rsidR="006D0565" w:rsidRPr="005B16C9" w:rsidRDefault="005B16C9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Krljanac</w:t>
            </w:r>
            <w:proofErr w:type="spellEnd"/>
            <w:r>
              <w:rPr>
                <w:sz w:val="20"/>
                <w:szCs w:val="20"/>
              </w:rPr>
              <w:t xml:space="preserve"> G,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Mladenović</w:t>
            </w:r>
            <w:proofErr w:type="spellEnd"/>
            <w:r>
              <w:rPr>
                <w:sz w:val="20"/>
                <w:szCs w:val="20"/>
              </w:rPr>
              <w:t xml:space="preserve"> Z, </w:t>
            </w:r>
            <w:proofErr w:type="spellStart"/>
            <w:r>
              <w:rPr>
                <w:sz w:val="20"/>
                <w:szCs w:val="20"/>
              </w:rPr>
              <w:t>Deljanin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Janićijević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Stefanović</w:t>
            </w:r>
            <w:proofErr w:type="spellEnd"/>
            <w:r>
              <w:rPr>
                <w:sz w:val="20"/>
                <w:szCs w:val="20"/>
              </w:rPr>
              <w:t xml:space="preserve"> M, et al.</w:t>
            </w:r>
            <w:r>
              <w:t xml:space="preserve"> </w:t>
            </w:r>
            <w:r w:rsidRPr="005B16C9">
              <w:rPr>
                <w:sz w:val="20"/>
                <w:szCs w:val="20"/>
              </w:rPr>
              <w:t>ECHOS survey on echocardiography in Serbia during the COVID-19 pandemic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2020</w:t>
            </w:r>
            <w:proofErr w:type="gramStart"/>
            <w:r>
              <w:rPr>
                <w:sz w:val="20"/>
                <w:szCs w:val="20"/>
              </w:rPr>
              <w:t>;148</w:t>
            </w:r>
            <w:proofErr w:type="gramEnd"/>
            <w:r>
              <w:rPr>
                <w:sz w:val="20"/>
                <w:szCs w:val="20"/>
              </w:rPr>
              <w:t>(9-10):590-3.</w:t>
            </w: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6D0565" w:rsidRPr="00570505" w:rsidRDefault="005B16C9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6D0565" w:rsidRPr="00287277" w:rsidRDefault="005B16C9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B16C9">
              <w:rPr>
                <w:sz w:val="20"/>
                <w:szCs w:val="20"/>
              </w:rPr>
              <w:t>0.393</w:t>
            </w:r>
          </w:p>
        </w:tc>
      </w:tr>
      <w:tr w:rsidR="005B16C9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5B16C9" w:rsidRPr="00570505" w:rsidRDefault="005B16C9" w:rsidP="00531EFD">
            <w:pPr>
              <w:spacing w:line="276" w:lineRule="auto"/>
              <w:ind w:left="-23"/>
              <w:jc w:val="center"/>
            </w:pPr>
            <w:r>
              <w:t>18.</w:t>
            </w:r>
          </w:p>
        </w:tc>
        <w:tc>
          <w:tcPr>
            <w:tcW w:w="3438" w:type="pct"/>
            <w:gridSpan w:val="9"/>
          </w:tcPr>
          <w:p w:rsidR="005B16C9" w:rsidRPr="005B16C9" w:rsidRDefault="005B16C9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Keljanac</w:t>
            </w:r>
            <w:proofErr w:type="spellEnd"/>
            <w:r>
              <w:rPr>
                <w:sz w:val="20"/>
                <w:szCs w:val="20"/>
              </w:rPr>
              <w:t xml:space="preserve"> G, </w:t>
            </w:r>
            <w:proofErr w:type="spellStart"/>
            <w:r>
              <w:rPr>
                <w:sz w:val="20"/>
                <w:szCs w:val="20"/>
              </w:rPr>
              <w:t>Mladenović</w:t>
            </w:r>
            <w:proofErr w:type="spellEnd"/>
            <w:r>
              <w:rPr>
                <w:sz w:val="20"/>
                <w:szCs w:val="20"/>
              </w:rPr>
              <w:t xml:space="preserve"> Z, </w:t>
            </w:r>
            <w:proofErr w:type="spellStart"/>
            <w:r>
              <w:rPr>
                <w:sz w:val="20"/>
                <w:szCs w:val="20"/>
              </w:rPr>
              <w:t>Trifunović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Zamaklar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Nešković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Stanković</w:t>
            </w:r>
            <w:proofErr w:type="spellEnd"/>
            <w:r>
              <w:rPr>
                <w:sz w:val="20"/>
                <w:szCs w:val="20"/>
              </w:rPr>
              <w:t xml:space="preserve"> I. </w:t>
            </w:r>
            <w:r w:rsidRPr="005B16C9">
              <w:rPr>
                <w:sz w:val="20"/>
                <w:szCs w:val="20"/>
              </w:rPr>
              <w:t xml:space="preserve">Current echocardiography practice in Serbia - a national survey by the </w:t>
            </w:r>
            <w:proofErr w:type="spellStart"/>
            <w:r w:rsidRPr="005B16C9">
              <w:rPr>
                <w:sz w:val="20"/>
                <w:szCs w:val="20"/>
              </w:rPr>
              <w:t>Echocardiographic</w:t>
            </w:r>
            <w:proofErr w:type="spellEnd"/>
            <w:r w:rsidRPr="005B16C9">
              <w:rPr>
                <w:sz w:val="20"/>
                <w:szCs w:val="20"/>
              </w:rPr>
              <w:t xml:space="preserve"> Society of Serbia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2020</w:t>
            </w:r>
            <w:proofErr w:type="gramStart"/>
            <w:r>
              <w:rPr>
                <w:sz w:val="20"/>
                <w:szCs w:val="20"/>
              </w:rPr>
              <w:t>;148</w:t>
            </w:r>
            <w:proofErr w:type="gramEnd"/>
            <w:r>
              <w:rPr>
                <w:sz w:val="20"/>
                <w:szCs w:val="20"/>
              </w:rPr>
              <w:t>(7-8):430-5.</w:t>
            </w:r>
          </w:p>
        </w:tc>
        <w:tc>
          <w:tcPr>
            <w:tcW w:w="431" w:type="pct"/>
            <w:vAlign w:val="center"/>
          </w:tcPr>
          <w:p w:rsidR="005B16C9" w:rsidRPr="00570505" w:rsidRDefault="005B16C9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B16C9" w:rsidRPr="00570505" w:rsidRDefault="005B16C9" w:rsidP="00CB73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5B16C9" w:rsidRPr="00287277" w:rsidRDefault="005B16C9" w:rsidP="00CB73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B16C9">
              <w:rPr>
                <w:sz w:val="20"/>
                <w:szCs w:val="20"/>
              </w:rPr>
              <w:t>0.393</w:t>
            </w:r>
          </w:p>
        </w:tc>
      </w:tr>
      <w:tr w:rsidR="006D0565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6D0565" w:rsidRPr="00570505" w:rsidRDefault="005B16C9" w:rsidP="00531EFD">
            <w:pPr>
              <w:spacing w:line="276" w:lineRule="auto"/>
              <w:ind w:left="-23"/>
              <w:jc w:val="center"/>
            </w:pPr>
            <w:r>
              <w:t>19.</w:t>
            </w:r>
          </w:p>
        </w:tc>
        <w:tc>
          <w:tcPr>
            <w:tcW w:w="3438" w:type="pct"/>
            <w:gridSpan w:val="9"/>
          </w:tcPr>
          <w:p w:rsidR="006D0565" w:rsidRPr="005B16C9" w:rsidRDefault="005B16C9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Srdanović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Milovančev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Šušak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Radić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A. </w:t>
            </w:r>
            <w:r w:rsidRPr="005B16C9">
              <w:rPr>
                <w:sz w:val="20"/>
                <w:szCs w:val="20"/>
              </w:rPr>
              <w:t xml:space="preserve">Infective </w:t>
            </w:r>
            <w:proofErr w:type="spellStart"/>
            <w:r w:rsidRPr="005B16C9">
              <w:rPr>
                <w:sz w:val="20"/>
                <w:szCs w:val="20"/>
              </w:rPr>
              <w:t>endocarditis</w:t>
            </w:r>
            <w:proofErr w:type="spellEnd"/>
            <w:r w:rsidRPr="005B16C9">
              <w:rPr>
                <w:sz w:val="20"/>
                <w:szCs w:val="20"/>
              </w:rPr>
              <w:t xml:space="preserve"> of partial </w:t>
            </w:r>
            <w:proofErr w:type="spellStart"/>
            <w:r w:rsidRPr="005B16C9">
              <w:rPr>
                <w:sz w:val="20"/>
                <w:szCs w:val="20"/>
              </w:rPr>
              <w:t>atrioventricular</w:t>
            </w:r>
            <w:proofErr w:type="spellEnd"/>
            <w:r w:rsidRPr="005B16C9">
              <w:rPr>
                <w:sz w:val="20"/>
                <w:szCs w:val="20"/>
              </w:rPr>
              <w:t xml:space="preserve"> </w:t>
            </w:r>
            <w:proofErr w:type="spellStart"/>
            <w:r w:rsidRPr="005B16C9">
              <w:rPr>
                <w:sz w:val="20"/>
                <w:szCs w:val="20"/>
              </w:rPr>
              <w:t>septal</w:t>
            </w:r>
            <w:proofErr w:type="spellEnd"/>
            <w:r w:rsidRPr="005B16C9">
              <w:rPr>
                <w:sz w:val="20"/>
                <w:szCs w:val="20"/>
              </w:rPr>
              <w:t xml:space="preserve"> defect - A case report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2020</w:t>
            </w:r>
            <w:proofErr w:type="gramStart"/>
            <w:r>
              <w:rPr>
                <w:sz w:val="20"/>
                <w:szCs w:val="20"/>
              </w:rPr>
              <w:t>;77</w:t>
            </w:r>
            <w:proofErr w:type="gramEnd"/>
            <w:r>
              <w:rPr>
                <w:sz w:val="20"/>
                <w:szCs w:val="20"/>
              </w:rPr>
              <w:t>(6):657-60.</w:t>
            </w: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6D0565" w:rsidRPr="00570505" w:rsidRDefault="005B16C9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6D0565" w:rsidRPr="00287277" w:rsidRDefault="005B16C9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B16C9">
              <w:rPr>
                <w:sz w:val="20"/>
                <w:szCs w:val="20"/>
              </w:rPr>
              <w:t>0.418</w:t>
            </w:r>
          </w:p>
        </w:tc>
      </w:tr>
      <w:tr w:rsidR="006D0565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6D0565" w:rsidRPr="00570505" w:rsidRDefault="005B16C9" w:rsidP="00531EFD">
            <w:pPr>
              <w:spacing w:line="276" w:lineRule="auto"/>
              <w:ind w:left="-23"/>
              <w:jc w:val="center"/>
            </w:pPr>
            <w:r>
              <w:lastRenderedPageBreak/>
              <w:t>20.</w:t>
            </w:r>
          </w:p>
        </w:tc>
        <w:tc>
          <w:tcPr>
            <w:tcW w:w="3438" w:type="pct"/>
            <w:gridSpan w:val="9"/>
          </w:tcPr>
          <w:p w:rsidR="006D0565" w:rsidRPr="009D3161" w:rsidRDefault="009D3161" w:rsidP="0028727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Srdanović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sz w:val="20"/>
                <w:szCs w:val="20"/>
              </w:rPr>
              <w:t>Kovačević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b/>
                <w:sz w:val="20"/>
                <w:szCs w:val="20"/>
              </w:rPr>
              <w:t>Stefanović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Petrović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Čanković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Velicki</w:t>
            </w:r>
            <w:proofErr w:type="spellEnd"/>
            <w:r>
              <w:rPr>
                <w:sz w:val="20"/>
                <w:szCs w:val="20"/>
              </w:rPr>
              <w:t xml:space="preserve"> L. </w:t>
            </w:r>
            <w:r w:rsidRPr="009D3161">
              <w:rPr>
                <w:sz w:val="20"/>
                <w:szCs w:val="20"/>
              </w:rPr>
              <w:t xml:space="preserve">Extracorporeal life support for severe </w:t>
            </w:r>
            <w:proofErr w:type="spellStart"/>
            <w:r w:rsidRPr="009D3161">
              <w:rPr>
                <w:sz w:val="20"/>
                <w:szCs w:val="20"/>
              </w:rPr>
              <w:t>cardiogenic</w:t>
            </w:r>
            <w:proofErr w:type="spellEnd"/>
            <w:r w:rsidRPr="009D3161">
              <w:rPr>
                <w:sz w:val="20"/>
                <w:szCs w:val="20"/>
              </w:rPr>
              <w:t xml:space="preserve"> shock induced by </w:t>
            </w:r>
            <w:proofErr w:type="spellStart"/>
            <w:r w:rsidRPr="009D3161">
              <w:rPr>
                <w:sz w:val="20"/>
                <w:szCs w:val="20"/>
              </w:rPr>
              <w:t>diltiazem</w:t>
            </w:r>
            <w:proofErr w:type="spellEnd"/>
            <w:r w:rsidRPr="009D3161">
              <w:rPr>
                <w:sz w:val="20"/>
                <w:szCs w:val="20"/>
              </w:rPr>
              <w:t xml:space="preserve"> intoxication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2019</w:t>
            </w:r>
            <w:proofErr w:type="gramStart"/>
            <w:r>
              <w:rPr>
                <w:sz w:val="20"/>
                <w:szCs w:val="20"/>
              </w:rPr>
              <w:t>;76</w:t>
            </w:r>
            <w:proofErr w:type="gramEnd"/>
            <w:r>
              <w:rPr>
                <w:sz w:val="20"/>
                <w:szCs w:val="20"/>
              </w:rPr>
              <w:t>(9):955-9.</w:t>
            </w: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6D0565" w:rsidRPr="00570505" w:rsidRDefault="009D3161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6D0565" w:rsidRPr="00287277" w:rsidRDefault="009D3161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D3161">
              <w:rPr>
                <w:sz w:val="20"/>
                <w:szCs w:val="20"/>
              </w:rPr>
              <w:t>0.418</w:t>
            </w:r>
          </w:p>
        </w:tc>
      </w:tr>
      <w:tr w:rsidR="006D0565" w:rsidRPr="00570505" w:rsidTr="006D0565">
        <w:trPr>
          <w:trHeight w:val="227"/>
          <w:jc w:val="center"/>
        </w:trPr>
        <w:tc>
          <w:tcPr>
            <w:tcW w:w="270" w:type="pct"/>
            <w:vAlign w:val="center"/>
          </w:tcPr>
          <w:p w:rsidR="006D0565" w:rsidRPr="00570505" w:rsidRDefault="005B16C9" w:rsidP="00531EFD">
            <w:pPr>
              <w:spacing w:line="276" w:lineRule="auto"/>
              <w:ind w:left="-23"/>
              <w:jc w:val="center"/>
            </w:pPr>
            <w:r>
              <w:t>21.</w:t>
            </w:r>
          </w:p>
        </w:tc>
        <w:tc>
          <w:tcPr>
            <w:tcW w:w="3438" w:type="pct"/>
            <w:gridSpan w:val="9"/>
          </w:tcPr>
          <w:p w:rsidR="006D0565" w:rsidRPr="00287277" w:rsidRDefault="009D3161" w:rsidP="009D316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D3161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D3161">
              <w:rPr>
                <w:sz w:val="20"/>
                <w:szCs w:val="20"/>
              </w:rPr>
              <w:t xml:space="preserve"> A, </w:t>
            </w:r>
            <w:proofErr w:type="spellStart"/>
            <w:r w:rsidRPr="009D3161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D3161">
              <w:rPr>
                <w:sz w:val="20"/>
                <w:szCs w:val="20"/>
              </w:rPr>
              <w:t xml:space="preserve"> DJ, </w:t>
            </w:r>
            <w:proofErr w:type="spellStart"/>
            <w:r w:rsidRPr="009D3161">
              <w:rPr>
                <w:sz w:val="20"/>
                <w:szCs w:val="20"/>
              </w:rPr>
              <w:t>Tadi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D3161">
              <w:rPr>
                <w:sz w:val="20"/>
                <w:szCs w:val="20"/>
              </w:rPr>
              <w:t xml:space="preserve"> S, </w:t>
            </w:r>
            <w:proofErr w:type="spellStart"/>
            <w:r w:rsidRPr="009D3161">
              <w:rPr>
                <w:b/>
                <w:sz w:val="20"/>
                <w:szCs w:val="20"/>
              </w:rPr>
              <w:t>Stefanović</w:t>
            </w:r>
            <w:proofErr w:type="spellEnd"/>
            <w:r w:rsidRPr="009D3161">
              <w:rPr>
                <w:b/>
                <w:sz w:val="20"/>
                <w:szCs w:val="20"/>
              </w:rPr>
              <w:t xml:space="preserve"> M</w:t>
            </w:r>
            <w:r w:rsidRPr="009D3161">
              <w:rPr>
                <w:sz w:val="20"/>
                <w:szCs w:val="20"/>
              </w:rPr>
              <w:t xml:space="preserve">, </w:t>
            </w:r>
            <w:proofErr w:type="spellStart"/>
            <w:r w:rsidRPr="009D3161">
              <w:rPr>
                <w:sz w:val="20"/>
                <w:szCs w:val="20"/>
              </w:rPr>
              <w:t>Stoj</w:t>
            </w:r>
            <w:r>
              <w:rPr>
                <w:sz w:val="20"/>
                <w:szCs w:val="20"/>
              </w:rPr>
              <w:t>š</w:t>
            </w:r>
            <w:r w:rsidRPr="009D316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r w:rsidRPr="009D3161">
              <w:rPr>
                <w:sz w:val="20"/>
                <w:szCs w:val="20"/>
              </w:rPr>
              <w:t>-Milosavljevi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D3161">
              <w:rPr>
                <w:sz w:val="20"/>
                <w:szCs w:val="20"/>
              </w:rPr>
              <w:t xml:space="preserve"> A, </w:t>
            </w:r>
            <w:proofErr w:type="spellStart"/>
            <w:r w:rsidRPr="009D3161">
              <w:rPr>
                <w:sz w:val="20"/>
                <w:szCs w:val="20"/>
              </w:rPr>
              <w:t>Pavlovi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9D3161">
              <w:rPr>
                <w:sz w:val="20"/>
                <w:szCs w:val="20"/>
              </w:rPr>
              <w:t xml:space="preserve"> K, </w:t>
            </w:r>
            <w:r>
              <w:rPr>
                <w:sz w:val="20"/>
                <w:szCs w:val="20"/>
              </w:rPr>
              <w:t>et al</w:t>
            </w:r>
            <w:r w:rsidRPr="009D3161">
              <w:rPr>
                <w:sz w:val="20"/>
                <w:szCs w:val="20"/>
              </w:rPr>
              <w:t xml:space="preserve">. Influence of non-dipping pattern of blood pressure in gestational hypertension on maternal cardiac function, </w:t>
            </w:r>
            <w:proofErr w:type="spellStart"/>
            <w:r w:rsidRPr="009D3161">
              <w:rPr>
                <w:sz w:val="20"/>
                <w:szCs w:val="20"/>
              </w:rPr>
              <w:t>hemodynamics</w:t>
            </w:r>
            <w:proofErr w:type="spellEnd"/>
            <w:r w:rsidRPr="009D3161">
              <w:rPr>
                <w:sz w:val="20"/>
                <w:szCs w:val="20"/>
              </w:rPr>
              <w:t xml:space="preserve"> and intrauterine growth restriction. Pregnancy </w:t>
            </w:r>
            <w:proofErr w:type="spellStart"/>
            <w:r w:rsidRPr="009D3161">
              <w:rPr>
                <w:sz w:val="20"/>
                <w:szCs w:val="20"/>
              </w:rPr>
              <w:t>Hypertens</w:t>
            </w:r>
            <w:proofErr w:type="spellEnd"/>
            <w:r w:rsidRPr="009D3161">
              <w:rPr>
                <w:sz w:val="20"/>
                <w:szCs w:val="20"/>
              </w:rPr>
              <w:t>. 2017 Oct</w:t>
            </w:r>
            <w:proofErr w:type="gramStart"/>
            <w:r w:rsidRPr="009D3161">
              <w:rPr>
                <w:sz w:val="20"/>
                <w:szCs w:val="20"/>
              </w:rPr>
              <w:t>;10:34</w:t>
            </w:r>
            <w:proofErr w:type="gramEnd"/>
            <w:r w:rsidRPr="009D3161">
              <w:rPr>
                <w:sz w:val="20"/>
                <w:szCs w:val="20"/>
              </w:rPr>
              <w:t>-41.</w:t>
            </w:r>
          </w:p>
        </w:tc>
        <w:tc>
          <w:tcPr>
            <w:tcW w:w="431" w:type="pct"/>
            <w:vAlign w:val="center"/>
          </w:tcPr>
          <w:p w:rsidR="006D0565" w:rsidRPr="00570505" w:rsidRDefault="006D0565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6D0565" w:rsidRPr="00570505" w:rsidRDefault="009D3161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30" w:type="pct"/>
            <w:vAlign w:val="center"/>
          </w:tcPr>
          <w:p w:rsidR="006D0565" w:rsidRPr="00287277" w:rsidRDefault="009D3161" w:rsidP="006D056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D3161">
              <w:rPr>
                <w:sz w:val="20"/>
                <w:szCs w:val="20"/>
              </w:rPr>
              <w:t>3.930</w:t>
            </w:r>
          </w:p>
        </w:tc>
      </w:tr>
      <w:tr w:rsidR="00531EFD" w:rsidRPr="00570505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31EFD" w:rsidRPr="00570505" w:rsidRDefault="00531EFD" w:rsidP="00531EFD">
            <w:pPr>
              <w:spacing w:after="60"/>
              <w:rPr>
                <w:b/>
                <w:lang w:val="sr-Cyrl-CS"/>
              </w:rPr>
            </w:pPr>
            <w:r w:rsidRPr="00570505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531EFD" w:rsidRPr="00570505" w:rsidTr="00BE1887">
        <w:trPr>
          <w:trHeight w:val="227"/>
          <w:jc w:val="center"/>
        </w:trPr>
        <w:tc>
          <w:tcPr>
            <w:tcW w:w="2145" w:type="pct"/>
            <w:gridSpan w:val="5"/>
            <w:vAlign w:val="center"/>
          </w:tcPr>
          <w:p w:rsidR="00531EFD" w:rsidRPr="00570505" w:rsidRDefault="00531EFD" w:rsidP="00531EFD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855" w:type="pct"/>
            <w:gridSpan w:val="8"/>
            <w:vAlign w:val="center"/>
          </w:tcPr>
          <w:p w:rsidR="00531EFD" w:rsidRPr="00570505" w:rsidRDefault="00570505" w:rsidP="00531EFD">
            <w:pPr>
              <w:spacing w:after="60"/>
              <w:rPr>
                <w:lang/>
              </w:rPr>
            </w:pPr>
            <w:r w:rsidRPr="00570505">
              <w:rPr>
                <w:lang/>
              </w:rPr>
              <w:t>288</w:t>
            </w:r>
          </w:p>
        </w:tc>
      </w:tr>
      <w:tr w:rsidR="00531EFD" w:rsidRPr="00570505" w:rsidTr="00BE1887">
        <w:trPr>
          <w:trHeight w:val="227"/>
          <w:jc w:val="center"/>
        </w:trPr>
        <w:tc>
          <w:tcPr>
            <w:tcW w:w="2145" w:type="pct"/>
            <w:gridSpan w:val="5"/>
            <w:vAlign w:val="center"/>
          </w:tcPr>
          <w:p w:rsidR="00531EFD" w:rsidRPr="00570505" w:rsidRDefault="00531EFD" w:rsidP="00531EFD">
            <w:pPr>
              <w:spacing w:after="60"/>
              <w:rPr>
                <w:lang w:val="sr-Cyrl-CS"/>
              </w:rPr>
            </w:pPr>
            <w:r w:rsidRPr="00570505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855" w:type="pct"/>
            <w:gridSpan w:val="8"/>
            <w:vAlign w:val="center"/>
          </w:tcPr>
          <w:p w:rsidR="00531EFD" w:rsidRPr="00570505" w:rsidRDefault="00531EFD" w:rsidP="00531EFD">
            <w:pPr>
              <w:spacing w:after="60"/>
              <w:rPr>
                <w:lang w:val="en-US"/>
              </w:rPr>
            </w:pPr>
            <w:r w:rsidRPr="00570505">
              <w:rPr>
                <w:lang w:val="en-US"/>
              </w:rPr>
              <w:t>26</w:t>
            </w:r>
          </w:p>
        </w:tc>
      </w:tr>
      <w:tr w:rsidR="00531EFD" w:rsidRPr="00570505" w:rsidTr="00384129">
        <w:trPr>
          <w:trHeight w:val="227"/>
          <w:jc w:val="center"/>
        </w:trPr>
        <w:tc>
          <w:tcPr>
            <w:tcW w:w="2145" w:type="pct"/>
            <w:gridSpan w:val="5"/>
            <w:vAlign w:val="center"/>
          </w:tcPr>
          <w:p w:rsidR="00531EFD" w:rsidRPr="00570505" w:rsidRDefault="00531EFD" w:rsidP="00531EFD">
            <w:pPr>
              <w:spacing w:after="60"/>
              <w:rPr>
                <w:b/>
                <w:lang w:val="sr-Cyrl-CS"/>
              </w:rPr>
            </w:pPr>
            <w:r w:rsidRPr="00570505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478" w:type="pct"/>
            <w:gridSpan w:val="4"/>
            <w:vAlign w:val="center"/>
          </w:tcPr>
          <w:p w:rsidR="00531EFD" w:rsidRPr="00570505" w:rsidRDefault="00531EFD" w:rsidP="004D65DE">
            <w:pPr>
              <w:spacing w:after="60"/>
              <w:jc w:val="both"/>
              <w:rPr>
                <w:lang w:val="ru-RU"/>
              </w:rPr>
            </w:pPr>
            <w:r w:rsidRPr="00570505">
              <w:rPr>
                <w:lang w:val="sr-Cyrl-CS"/>
              </w:rPr>
              <w:t>Домаћи</w:t>
            </w:r>
          </w:p>
          <w:p w:rsidR="00531EFD" w:rsidRPr="00570505" w:rsidRDefault="00531EFD" w:rsidP="004D65DE">
            <w:pPr>
              <w:spacing w:after="60"/>
              <w:ind w:left="420"/>
              <w:jc w:val="both"/>
              <w:rPr>
                <w:bCs/>
                <w:lang/>
              </w:rPr>
            </w:pPr>
            <w:r w:rsidRPr="00570505">
              <w:rPr>
                <w:bCs/>
                <w:lang w:val="en-US"/>
              </w:rPr>
              <w:t>1</w:t>
            </w:r>
          </w:p>
        </w:tc>
        <w:tc>
          <w:tcPr>
            <w:tcW w:w="1376" w:type="pct"/>
            <w:gridSpan w:val="4"/>
            <w:vAlign w:val="center"/>
          </w:tcPr>
          <w:p w:rsidR="00531EFD" w:rsidRPr="00570505" w:rsidRDefault="00531EFD" w:rsidP="004D65DE">
            <w:pPr>
              <w:spacing w:after="60"/>
              <w:jc w:val="both"/>
              <w:rPr>
                <w:b/>
                <w:lang w:val="en-US"/>
              </w:rPr>
            </w:pPr>
            <w:r w:rsidRPr="00570505">
              <w:rPr>
                <w:lang w:val="sr-Cyrl-CS"/>
              </w:rPr>
              <w:t>Међународни</w:t>
            </w:r>
            <w:r w:rsidRPr="00570505">
              <w:rPr>
                <w:lang w:val="en-US"/>
              </w:rPr>
              <w:t xml:space="preserve"> 2</w:t>
            </w:r>
          </w:p>
        </w:tc>
      </w:tr>
      <w:tr w:rsidR="00531EFD" w:rsidRPr="00570505" w:rsidTr="006C524D">
        <w:trPr>
          <w:trHeight w:val="227"/>
          <w:jc w:val="center"/>
        </w:trPr>
        <w:tc>
          <w:tcPr>
            <w:tcW w:w="2145" w:type="pct"/>
            <w:gridSpan w:val="5"/>
            <w:vAlign w:val="center"/>
          </w:tcPr>
          <w:p w:rsidR="00531EFD" w:rsidRPr="00570505" w:rsidRDefault="00531EFD" w:rsidP="00531EFD">
            <w:pPr>
              <w:spacing w:after="60"/>
              <w:rPr>
                <w:b/>
                <w:lang w:val="sr-Cyrl-CS"/>
              </w:rPr>
            </w:pPr>
            <w:r w:rsidRPr="00570505">
              <w:rPr>
                <w:lang w:val="sr-Cyrl-CS"/>
              </w:rPr>
              <w:t>Усавршавања</w:t>
            </w:r>
          </w:p>
        </w:tc>
        <w:tc>
          <w:tcPr>
            <w:tcW w:w="2855" w:type="pct"/>
            <w:gridSpan w:val="8"/>
            <w:vAlign w:val="center"/>
          </w:tcPr>
          <w:p w:rsidR="00531EFD" w:rsidRPr="00570505" w:rsidRDefault="00531EFD" w:rsidP="004D65DE">
            <w:pPr>
              <w:spacing w:after="60"/>
              <w:jc w:val="both"/>
              <w:rPr>
                <w:b/>
                <w:lang w:val="sr-Cyrl-CS"/>
              </w:rPr>
            </w:pPr>
            <w:r w:rsidRPr="00570505">
              <w:rPr>
                <w:lang/>
              </w:rPr>
              <w:t>Трансезофагеална ехокардиографија, 3Д ехокардиографија, стреин ехокардиографија, стрес ехокардиографија, ехокардиографија у ургентним станјима, васкуларни ултразвук.</w:t>
            </w:r>
          </w:p>
        </w:tc>
      </w:tr>
      <w:tr w:rsidR="00531EFD" w:rsidRPr="00570505" w:rsidTr="00BE1887">
        <w:trPr>
          <w:trHeight w:val="227"/>
          <w:jc w:val="center"/>
        </w:trPr>
        <w:tc>
          <w:tcPr>
            <w:tcW w:w="2145" w:type="pct"/>
            <w:gridSpan w:val="5"/>
            <w:vAlign w:val="center"/>
          </w:tcPr>
          <w:p w:rsidR="00531EFD" w:rsidRPr="00570505" w:rsidRDefault="00531EFD" w:rsidP="00531EFD">
            <w:pPr>
              <w:spacing w:after="60"/>
              <w:rPr>
                <w:b/>
                <w:lang w:val="sr-Cyrl-CS"/>
              </w:rPr>
            </w:pPr>
            <w:r w:rsidRPr="00570505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855" w:type="pct"/>
            <w:gridSpan w:val="8"/>
            <w:vAlign w:val="center"/>
          </w:tcPr>
          <w:p w:rsidR="00531EFD" w:rsidRPr="00570505" w:rsidRDefault="00531EFD" w:rsidP="004D65DE">
            <w:pPr>
              <w:spacing w:after="60"/>
              <w:jc w:val="both"/>
              <w:rPr>
                <w:bCs/>
              </w:rPr>
            </w:pPr>
            <w:r w:rsidRPr="00570505">
              <w:rPr>
                <w:bCs/>
              </w:rPr>
              <w:t>Члан  Управног одбора и будући председник ехокардиографског удружења Србије – ECHOS;</w:t>
            </w:r>
          </w:p>
          <w:p w:rsidR="00531EFD" w:rsidRPr="00570505" w:rsidRDefault="00531EFD" w:rsidP="004D65DE">
            <w:pPr>
              <w:spacing w:after="60"/>
              <w:jc w:val="both"/>
              <w:rPr>
                <w:bCs/>
                <w:lang w:val="sr-Cyrl-CS"/>
              </w:rPr>
            </w:pPr>
            <w:r w:rsidRPr="00570505">
              <w:rPr>
                <w:bCs/>
                <w:lang/>
              </w:rPr>
              <w:t>Ч</w:t>
            </w:r>
            <w:r w:rsidRPr="00570505">
              <w:rPr>
                <w:bCs/>
              </w:rPr>
              <w:t>лан европског удружење кардиолога и европског удружење за кардиоваскуларни имиџинг као и европског удружења за срчану слабост</w:t>
            </w:r>
          </w:p>
        </w:tc>
      </w:tr>
    </w:tbl>
    <w:p w:rsidR="00505EBB" w:rsidRPr="00570505" w:rsidRDefault="00FA083F">
      <w:r w:rsidRPr="00570505">
        <w:rPr>
          <w:lang w:val="sr-Cyrl-CS"/>
        </w:rPr>
        <w:t>Максимална дужине не</w:t>
      </w:r>
      <w:r w:rsidRPr="00570505">
        <w:t xml:space="preserve"> </w:t>
      </w:r>
      <w:r w:rsidRPr="00570505">
        <w:rPr>
          <w:lang w:val="sr-Cyrl-CS"/>
        </w:rPr>
        <w:t>сме бити већа од  2 странице А4</w:t>
      </w:r>
    </w:p>
    <w:sectPr w:rsidR="00505EBB" w:rsidRPr="00570505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CBB462"/>
    <w:multiLevelType w:val="multilevel"/>
    <w:tmpl w:val="A5CBB462"/>
    <w:lvl w:ilvl="0">
      <w:start w:val="1"/>
      <w:numFmt w:val="decimal"/>
      <w:lvlText w:val="%1."/>
      <w:lvlJc w:val="left"/>
      <w:pPr>
        <w:tabs>
          <w:tab w:val="left" w:pos="425"/>
        </w:tabs>
        <w:ind w:left="440" w:firstLine="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40" w:firstLine="0"/>
      </w:p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40" w:firstLine="0"/>
      </w:pPr>
    </w:lvl>
    <w:lvl w:ilvl="3">
      <w:start w:val="1"/>
      <w:numFmt w:val="decimal"/>
      <w:lvlText w:val="%4."/>
      <w:lvlJc w:val="left"/>
      <w:pPr>
        <w:tabs>
          <w:tab w:val="left" w:pos="425"/>
        </w:tabs>
        <w:ind w:left="440" w:firstLine="0"/>
      </w:p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40" w:firstLine="0"/>
      </w:p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40" w:firstLine="0"/>
      </w:pPr>
    </w:lvl>
    <w:lvl w:ilvl="6">
      <w:start w:val="1"/>
      <w:numFmt w:val="decimal"/>
      <w:lvlText w:val="%7."/>
      <w:lvlJc w:val="left"/>
      <w:pPr>
        <w:tabs>
          <w:tab w:val="left" w:pos="425"/>
        </w:tabs>
        <w:ind w:left="440" w:firstLine="0"/>
      </w:p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40" w:firstLine="0"/>
      </w:p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40" w:firstLine="0"/>
      </w:pPr>
    </w:lvl>
  </w:abstractNum>
  <w:abstractNum w:abstractNumId="1">
    <w:nsid w:val="D2BB81B7"/>
    <w:multiLevelType w:val="singleLevel"/>
    <w:tmpl w:val="D2BB81B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94424"/>
    <w:rsid w:val="000F0260"/>
    <w:rsid w:val="00134D31"/>
    <w:rsid w:val="00137225"/>
    <w:rsid w:val="00144072"/>
    <w:rsid w:val="00162181"/>
    <w:rsid w:val="00184A01"/>
    <w:rsid w:val="00205A3D"/>
    <w:rsid w:val="00287277"/>
    <w:rsid w:val="002C100E"/>
    <w:rsid w:val="002F6142"/>
    <w:rsid w:val="00384129"/>
    <w:rsid w:val="00463385"/>
    <w:rsid w:val="00465283"/>
    <w:rsid w:val="00476A74"/>
    <w:rsid w:val="00494424"/>
    <w:rsid w:val="004D65DE"/>
    <w:rsid w:val="00505EBB"/>
    <w:rsid w:val="00512D7E"/>
    <w:rsid w:val="00531EFD"/>
    <w:rsid w:val="00570505"/>
    <w:rsid w:val="005B16C9"/>
    <w:rsid w:val="005D504E"/>
    <w:rsid w:val="00612CB4"/>
    <w:rsid w:val="006762DE"/>
    <w:rsid w:val="0067781B"/>
    <w:rsid w:val="006C524D"/>
    <w:rsid w:val="006D0565"/>
    <w:rsid w:val="00741F26"/>
    <w:rsid w:val="007618E5"/>
    <w:rsid w:val="007712E3"/>
    <w:rsid w:val="009161CD"/>
    <w:rsid w:val="00926D29"/>
    <w:rsid w:val="00942210"/>
    <w:rsid w:val="00944BCC"/>
    <w:rsid w:val="00975A90"/>
    <w:rsid w:val="009A2C9B"/>
    <w:rsid w:val="009B0639"/>
    <w:rsid w:val="009D3161"/>
    <w:rsid w:val="00A02C26"/>
    <w:rsid w:val="00A1228E"/>
    <w:rsid w:val="00A6427F"/>
    <w:rsid w:val="00A84914"/>
    <w:rsid w:val="00AB00FC"/>
    <w:rsid w:val="00AE391F"/>
    <w:rsid w:val="00B27FC8"/>
    <w:rsid w:val="00B43465"/>
    <w:rsid w:val="00B70CA8"/>
    <w:rsid w:val="00BB470D"/>
    <w:rsid w:val="00BE1887"/>
    <w:rsid w:val="00BF4159"/>
    <w:rsid w:val="00D2041E"/>
    <w:rsid w:val="00D37337"/>
    <w:rsid w:val="00DC7195"/>
    <w:rsid w:val="00EA25FB"/>
    <w:rsid w:val="00FA083F"/>
    <w:rsid w:val="00FA753F"/>
    <w:rsid w:val="00FB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BE18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8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Stefanovic%20Maja%20Z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7</cp:revision>
  <dcterms:created xsi:type="dcterms:W3CDTF">2026-04-30T05:22:00Z</dcterms:created>
  <dcterms:modified xsi:type="dcterms:W3CDTF">2026-04-30T07:19:00Z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df998a1959e811091ce632bad871029edbba3dff0a9d79d2e5ae89deffbfeb1b</vt:lpwstr>
  </property>
</Properties>
</file>