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758"/>
        <w:gridCol w:w="727"/>
        <w:gridCol w:w="894"/>
        <w:gridCol w:w="555"/>
        <w:gridCol w:w="254"/>
        <w:gridCol w:w="852"/>
        <w:gridCol w:w="499"/>
        <w:gridCol w:w="421"/>
        <w:gridCol w:w="1012"/>
      </w:tblGrid>
      <w:tr w:rsidR="001543AE" w:rsidRPr="0009484F" w:rsidTr="00A0647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09484F" w:rsidRDefault="001543AE" w:rsidP="00836DEC">
            <w:pPr>
              <w:spacing w:after="60"/>
              <w:rPr>
                <w:lang w:val="sr-Cyrl-CS"/>
              </w:rPr>
            </w:pPr>
            <w:r w:rsidRPr="0009484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09484F" w:rsidRDefault="002423CD" w:rsidP="002F4310">
            <w:pPr>
              <w:spacing w:after="60"/>
              <w:rPr>
                <w:lang w:val="sr-Cyrl-CS"/>
              </w:rPr>
            </w:pPr>
            <w:hyperlink r:id="rId5" w:anchor=".WXhHRbaxWUk" w:history="1">
              <w:r w:rsidR="00F17ED9" w:rsidRPr="0009484F">
                <w:rPr>
                  <w:rStyle w:val="Hyperlink"/>
                  <w:lang w:val="sr-Cyrl-CS"/>
                </w:rPr>
                <w:t>Слободан Гребелдингер</w:t>
              </w:r>
            </w:hyperlink>
          </w:p>
        </w:tc>
      </w:tr>
      <w:tr w:rsidR="0009484F" w:rsidRPr="0009484F" w:rsidTr="00A0647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Редовни професор</w:t>
            </w:r>
          </w:p>
        </w:tc>
      </w:tr>
      <w:tr w:rsidR="0009484F" w:rsidRPr="0009484F" w:rsidTr="00A0647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Хирургија</w:t>
            </w:r>
          </w:p>
        </w:tc>
      </w:tr>
      <w:tr w:rsidR="0009484F" w:rsidRPr="0009484F" w:rsidTr="0090111F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 xml:space="preserve">Институција </w:t>
            </w:r>
          </w:p>
        </w:tc>
        <w:tc>
          <w:tcPr>
            <w:tcW w:w="2012" w:type="pct"/>
            <w:gridSpan w:val="7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9484F" w:rsidRPr="0009484F" w:rsidTr="0090111F">
        <w:trPr>
          <w:trHeight w:val="227"/>
          <w:jc w:val="center"/>
        </w:trPr>
        <w:tc>
          <w:tcPr>
            <w:tcW w:w="1032" w:type="pct"/>
            <w:gridSpan w:val="2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2013.</w:t>
            </w:r>
          </w:p>
        </w:tc>
        <w:tc>
          <w:tcPr>
            <w:tcW w:w="1493" w:type="pct"/>
            <w:gridSpan w:val="3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Хирургија</w:t>
            </w:r>
          </w:p>
        </w:tc>
      </w:tr>
      <w:tr w:rsidR="0009484F" w:rsidRPr="0009484F" w:rsidTr="0090111F">
        <w:trPr>
          <w:trHeight w:val="227"/>
          <w:jc w:val="center"/>
        </w:trPr>
        <w:tc>
          <w:tcPr>
            <w:tcW w:w="1032" w:type="pct"/>
            <w:gridSpan w:val="2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1999.</w:t>
            </w:r>
          </w:p>
        </w:tc>
        <w:tc>
          <w:tcPr>
            <w:tcW w:w="1493" w:type="pct"/>
            <w:gridSpan w:val="3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Хирургија</w:t>
            </w:r>
          </w:p>
        </w:tc>
      </w:tr>
      <w:tr w:rsidR="0009484F" w:rsidRPr="0009484F" w:rsidTr="0090111F">
        <w:trPr>
          <w:trHeight w:val="227"/>
          <w:jc w:val="center"/>
        </w:trPr>
        <w:tc>
          <w:tcPr>
            <w:tcW w:w="1032" w:type="pct"/>
            <w:gridSpan w:val="2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09484F" w:rsidRPr="0009484F" w:rsidRDefault="0009484F" w:rsidP="0009484F">
            <w:pPr>
              <w:rPr>
                <w:lang w:val="sr-Cyrl-CS"/>
              </w:rPr>
            </w:pPr>
            <w:r>
              <w:rPr>
                <w:lang w:val="sr-Cyrl-CS"/>
              </w:rPr>
              <w:t>1996.</w:t>
            </w:r>
          </w:p>
        </w:tc>
        <w:tc>
          <w:tcPr>
            <w:tcW w:w="1493" w:type="pct"/>
            <w:gridSpan w:val="3"/>
          </w:tcPr>
          <w:p w:rsidR="0009484F" w:rsidRPr="0009484F" w:rsidRDefault="0009484F" w:rsidP="0009484F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09484F" w:rsidRPr="0009484F" w:rsidRDefault="0009484F" w:rsidP="0009484F">
            <w:pPr>
              <w:rPr>
                <w:lang w:val="sr-Cyrl-CS"/>
              </w:rPr>
            </w:pPr>
            <w:r>
              <w:rPr>
                <w:lang w:val="sr-Cyrl-CS"/>
              </w:rPr>
              <w:t>Специјализација дечја хирургија</w:t>
            </w:r>
          </w:p>
        </w:tc>
      </w:tr>
      <w:tr w:rsidR="0009484F" w:rsidRPr="0009484F" w:rsidTr="0090111F">
        <w:trPr>
          <w:trHeight w:val="227"/>
          <w:jc w:val="center"/>
        </w:trPr>
        <w:tc>
          <w:tcPr>
            <w:tcW w:w="1032" w:type="pct"/>
            <w:gridSpan w:val="2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Ужа специјализација</w:t>
            </w:r>
          </w:p>
        </w:tc>
        <w:tc>
          <w:tcPr>
            <w:tcW w:w="462" w:type="pct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2000.</w:t>
            </w:r>
          </w:p>
        </w:tc>
        <w:tc>
          <w:tcPr>
            <w:tcW w:w="1493" w:type="pct"/>
            <w:gridSpan w:val="3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 xml:space="preserve">Медицински факултет Нови </w:t>
            </w:r>
            <w:r>
              <w:rPr>
                <w:lang w:val="sr-Cyrl-CS"/>
              </w:rPr>
              <w:t>С</w:t>
            </w:r>
            <w:r w:rsidRPr="0009484F">
              <w:rPr>
                <w:lang w:val="sr-Cyrl-CS"/>
              </w:rPr>
              <w:t>ад</w:t>
            </w:r>
          </w:p>
        </w:tc>
        <w:tc>
          <w:tcPr>
            <w:tcW w:w="2012" w:type="pct"/>
            <w:gridSpan w:val="7"/>
          </w:tcPr>
          <w:p w:rsidR="0009484F" w:rsidRPr="0009484F" w:rsidRDefault="0009484F" w:rsidP="0009484F">
            <w:pPr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Pr="0009484F">
              <w:rPr>
                <w:lang w:val="sr-Cyrl-CS"/>
              </w:rPr>
              <w:t>аскуларна и трансплантациона хирургија</w:t>
            </w:r>
          </w:p>
        </w:tc>
      </w:tr>
      <w:tr w:rsidR="0009484F" w:rsidRPr="0009484F" w:rsidTr="0090111F">
        <w:trPr>
          <w:trHeight w:val="227"/>
          <w:jc w:val="center"/>
        </w:trPr>
        <w:tc>
          <w:tcPr>
            <w:tcW w:w="1032" w:type="pct"/>
            <w:gridSpan w:val="2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1996.</w:t>
            </w:r>
          </w:p>
        </w:tc>
        <w:tc>
          <w:tcPr>
            <w:tcW w:w="1493" w:type="pct"/>
            <w:gridSpan w:val="3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Хирургија</w:t>
            </w:r>
          </w:p>
        </w:tc>
      </w:tr>
      <w:tr w:rsidR="0009484F" w:rsidRPr="0009484F" w:rsidTr="0090111F">
        <w:trPr>
          <w:trHeight w:val="227"/>
          <w:jc w:val="center"/>
        </w:trPr>
        <w:tc>
          <w:tcPr>
            <w:tcW w:w="1032" w:type="pct"/>
            <w:gridSpan w:val="2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1991.</w:t>
            </w:r>
          </w:p>
        </w:tc>
        <w:tc>
          <w:tcPr>
            <w:tcW w:w="1493" w:type="pct"/>
            <w:gridSpan w:val="3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09484F" w:rsidRPr="0009484F" w:rsidRDefault="0009484F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Општа медицина</w:t>
            </w:r>
          </w:p>
        </w:tc>
      </w:tr>
      <w:tr w:rsidR="0009484F" w:rsidRPr="0009484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b/>
                <w:lang w:val="sr-Cyrl-CS"/>
              </w:rPr>
              <w:t>Списак дисертација</w:t>
            </w:r>
            <w:r w:rsidRPr="0009484F">
              <w:rPr>
                <w:b/>
              </w:rPr>
              <w:t xml:space="preserve">-докторских уметничких пројеката </w:t>
            </w:r>
            <w:r w:rsidRPr="0009484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9484F" w:rsidRPr="0009484F" w:rsidTr="0009484F">
        <w:trPr>
          <w:trHeight w:val="227"/>
          <w:jc w:val="center"/>
        </w:trPr>
        <w:tc>
          <w:tcPr>
            <w:tcW w:w="248" w:type="pct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Р.Б.</w:t>
            </w:r>
          </w:p>
        </w:tc>
        <w:tc>
          <w:tcPr>
            <w:tcW w:w="2413" w:type="pct"/>
            <w:gridSpan w:val="4"/>
            <w:vAlign w:val="center"/>
          </w:tcPr>
          <w:p w:rsidR="0009484F" w:rsidRPr="0009484F" w:rsidRDefault="0009484F" w:rsidP="0009484F">
            <w:pPr>
              <w:spacing w:after="60"/>
            </w:pPr>
            <w:r w:rsidRPr="0009484F">
              <w:rPr>
                <w:lang w:val="sr-Cyrl-CS"/>
              </w:rPr>
              <w:t>Наслов дисертације</w:t>
            </w:r>
            <w:r w:rsidRPr="0009484F">
              <w:t xml:space="preserve">- докторског уметничког пројекта </w:t>
            </w:r>
          </w:p>
        </w:tc>
        <w:tc>
          <w:tcPr>
            <w:tcW w:w="1090" w:type="pct"/>
            <w:gridSpan w:val="4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** одбрањена</w:t>
            </w:r>
          </w:p>
        </w:tc>
      </w:tr>
      <w:tr w:rsidR="0009484F" w:rsidRPr="0009484F" w:rsidTr="0009484F">
        <w:trPr>
          <w:trHeight w:val="227"/>
          <w:jc w:val="center"/>
        </w:trPr>
        <w:tc>
          <w:tcPr>
            <w:tcW w:w="248" w:type="pct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1.</w:t>
            </w:r>
          </w:p>
        </w:tc>
        <w:tc>
          <w:tcPr>
            <w:tcW w:w="2413" w:type="pct"/>
            <w:gridSpan w:val="4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РЕЗУЛТАТИ ЛЕЧЕЊА АОРТОИЛИЈАЧНЕ БОЛЕСТИ ЕНДОВАСКУЛАРНИМ ПРОЦЕДУРАМА И КЛАСИЧНИМ ХИРУРШКИМ ПРИСТУПОМ</w:t>
            </w:r>
          </w:p>
        </w:tc>
        <w:tc>
          <w:tcPr>
            <w:tcW w:w="1090" w:type="pct"/>
            <w:gridSpan w:val="4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Владимир Марковић</w:t>
            </w:r>
          </w:p>
        </w:tc>
        <w:tc>
          <w:tcPr>
            <w:tcW w:w="606" w:type="pct"/>
            <w:gridSpan w:val="2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2017.</w:t>
            </w:r>
          </w:p>
        </w:tc>
      </w:tr>
      <w:tr w:rsidR="0009484F" w:rsidRPr="0009484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9484F" w:rsidRPr="0009484F" w:rsidRDefault="0009484F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*Година  у којој је дисертација</w:t>
            </w:r>
            <w:r w:rsidRPr="0009484F">
              <w:t xml:space="preserve">-докторски уметнички пројекат </w:t>
            </w:r>
            <w:r w:rsidRPr="0009484F">
              <w:rPr>
                <w:lang w:val="sr-Cyrl-CS"/>
              </w:rPr>
              <w:t xml:space="preserve"> пријављена</w:t>
            </w:r>
            <w:r w:rsidRPr="0009484F">
              <w:t xml:space="preserve">-пријављен </w:t>
            </w:r>
            <w:r w:rsidRPr="0009484F">
              <w:rPr>
                <w:lang w:val="sr-Cyrl-CS"/>
              </w:rPr>
              <w:t>(само за дисертације</w:t>
            </w:r>
            <w:r w:rsidRPr="0009484F">
              <w:t xml:space="preserve">-докторске уметничке пројекте </w:t>
            </w:r>
            <w:r w:rsidRPr="0009484F">
              <w:rPr>
                <w:lang w:val="sr-Cyrl-CS"/>
              </w:rPr>
              <w:t xml:space="preserve"> које су у току), ** Година у којој је дисертација</w:t>
            </w:r>
            <w:r w:rsidRPr="0009484F">
              <w:t xml:space="preserve">-докторски уметнички пројекат </w:t>
            </w:r>
            <w:r w:rsidRPr="0009484F">
              <w:rPr>
                <w:lang w:val="sr-Cyrl-CS"/>
              </w:rPr>
              <w:t xml:space="preserve"> одбрањена (само за дисертације</w:t>
            </w:r>
            <w:r w:rsidRPr="0009484F">
              <w:t xml:space="preserve">-докторско уметничке пројекте </w:t>
            </w:r>
            <w:r w:rsidRPr="0009484F">
              <w:rPr>
                <w:lang w:val="sr-Cyrl-CS"/>
              </w:rPr>
              <w:t xml:space="preserve"> из ранијег периода)</w:t>
            </w:r>
          </w:p>
        </w:tc>
      </w:tr>
      <w:tr w:rsidR="0009484F" w:rsidRPr="0009484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9484F" w:rsidRPr="0009484F" w:rsidRDefault="0009484F" w:rsidP="00A0647A">
            <w:pPr>
              <w:spacing w:after="60"/>
              <w:rPr>
                <w:b/>
              </w:rPr>
            </w:pPr>
            <w:r w:rsidRPr="0009484F">
              <w:rPr>
                <w:b/>
                <w:lang w:val="sr-Cyrl-CS"/>
              </w:rPr>
              <w:t>Категоризација публикације</w:t>
            </w:r>
            <w:r w:rsidRPr="0009484F">
              <w:rPr>
                <w:b/>
              </w:rPr>
              <w:t xml:space="preserve"> научних радова  из области датог студијског програма </w:t>
            </w:r>
            <w:r w:rsidRPr="0009484F">
              <w:rPr>
                <w:b/>
                <w:lang w:val="sr-Cyrl-CS"/>
              </w:rPr>
              <w:t xml:space="preserve"> према класификацији ре</w:t>
            </w:r>
            <w:r w:rsidRPr="0009484F">
              <w:rPr>
                <w:b/>
              </w:rPr>
              <w:t>с</w:t>
            </w:r>
            <w:r w:rsidRPr="0009484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9484F" w:rsidRPr="0009484F" w:rsidTr="0009484F">
        <w:trPr>
          <w:trHeight w:val="227"/>
          <w:jc w:val="center"/>
        </w:trPr>
        <w:tc>
          <w:tcPr>
            <w:tcW w:w="248" w:type="pct"/>
            <w:vAlign w:val="center"/>
          </w:tcPr>
          <w:p w:rsidR="0009484F" w:rsidRPr="0009484F" w:rsidRDefault="0009484F" w:rsidP="0009484F">
            <w:pPr>
              <w:spacing w:after="60"/>
              <w:ind w:left="-23"/>
              <w:jc w:val="center"/>
            </w:pPr>
            <w:r w:rsidRPr="0009484F">
              <w:t>Р.б.</w:t>
            </w:r>
          </w:p>
        </w:tc>
        <w:tc>
          <w:tcPr>
            <w:tcW w:w="3389" w:type="pct"/>
            <w:gridSpan w:val="7"/>
          </w:tcPr>
          <w:p w:rsidR="0009484F" w:rsidRPr="0009484F" w:rsidRDefault="0009484F" w:rsidP="0009484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9484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09484F" w:rsidRPr="0009484F" w:rsidRDefault="0009484F" w:rsidP="000948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9484F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09484F" w:rsidRPr="0009484F" w:rsidRDefault="0009484F" w:rsidP="000948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9484F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09484F" w:rsidRPr="0009484F" w:rsidRDefault="0009484F" w:rsidP="000948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9484F">
              <w:rPr>
                <w:sz w:val="20"/>
                <w:szCs w:val="20"/>
              </w:rPr>
              <w:t>IF</w:t>
            </w:r>
          </w:p>
        </w:tc>
      </w:tr>
      <w:tr w:rsidR="006211D1" w:rsidRPr="0009484F" w:rsidTr="00D605B2">
        <w:trPr>
          <w:trHeight w:val="227"/>
          <w:jc w:val="center"/>
        </w:trPr>
        <w:tc>
          <w:tcPr>
            <w:tcW w:w="248" w:type="pct"/>
            <w:vAlign w:val="center"/>
          </w:tcPr>
          <w:p w:rsidR="006211D1" w:rsidRPr="00A0647A" w:rsidRDefault="006211D1" w:rsidP="007E1D39">
            <w:pPr>
              <w:spacing w:line="276" w:lineRule="auto"/>
              <w:jc w:val="center"/>
            </w:pPr>
            <w:r w:rsidRPr="00A0647A">
              <w:t>1.</w:t>
            </w:r>
          </w:p>
        </w:tc>
        <w:tc>
          <w:tcPr>
            <w:tcW w:w="3389" w:type="pct"/>
            <w:gridSpan w:val="7"/>
          </w:tcPr>
          <w:p w:rsidR="006211D1" w:rsidRPr="006211D1" w:rsidRDefault="006211D1" w:rsidP="001112E3">
            <w:pPr>
              <w:jc w:val="both"/>
            </w:pPr>
            <w:r w:rsidRPr="006211D1">
              <w:rPr>
                <w:bCs/>
                <w:iCs/>
              </w:rPr>
              <w:t>Milošević B</w:t>
            </w:r>
            <w:r>
              <w:rPr>
                <w:bCs/>
                <w:iCs/>
              </w:rPr>
              <w:t xml:space="preserve">, </w:t>
            </w:r>
            <w:r w:rsidRPr="006211D1">
              <w:rPr>
                <w:bCs/>
                <w:iCs/>
              </w:rPr>
              <w:t>Žeravica R</w:t>
            </w:r>
            <w:r>
              <w:rPr>
                <w:bCs/>
                <w:iCs/>
              </w:rPr>
              <w:t xml:space="preserve">, </w:t>
            </w:r>
            <w:r w:rsidRPr="0012598C">
              <w:rPr>
                <w:b/>
                <w:bCs/>
                <w:iCs/>
              </w:rPr>
              <w:t>Grebeldinger S</w:t>
            </w:r>
            <w:r>
              <w:rPr>
                <w:bCs/>
                <w:iCs/>
              </w:rPr>
              <w:t xml:space="preserve">, </w:t>
            </w:r>
            <w:r w:rsidRPr="006211D1">
              <w:rPr>
                <w:bCs/>
                <w:iCs/>
              </w:rPr>
              <w:t>Vukmirović-Papuga M</w:t>
            </w:r>
            <w:r>
              <w:rPr>
                <w:bCs/>
                <w:iCs/>
              </w:rPr>
              <w:t>, Ilić D.</w:t>
            </w:r>
            <w:r w:rsidR="001112E3">
              <w:rPr>
                <w:bCs/>
                <w:iCs/>
              </w:rPr>
              <w:t xml:space="preserve"> </w:t>
            </w:r>
            <w:hyperlink r:id="rId6" w:history="1">
              <w:r w:rsidR="001112E3" w:rsidRPr="001112E3">
                <w:rPr>
                  <w:rStyle w:val="Hyperlink"/>
                </w:rPr>
                <w:t>The role of a captopril renal scintigraphy in examination of children with hypertension – A case report</w:t>
              </w:r>
            </w:hyperlink>
            <w:r w:rsidR="001112E3" w:rsidRPr="001112E3">
              <w:t>. Vojnosanit Pregl</w:t>
            </w:r>
            <w:r w:rsidR="001112E3">
              <w:t>.</w:t>
            </w:r>
            <w:r w:rsidR="001112E3" w:rsidRPr="001112E3">
              <w:t xml:space="preserve"> 2018;75(12)</w:t>
            </w:r>
            <w:r w:rsidR="001112E3">
              <w:t>:</w:t>
            </w:r>
            <w:r w:rsidR="001112E3" w:rsidRPr="001112E3">
              <w:t>1226</w:t>
            </w:r>
            <w:r w:rsidR="001112E3">
              <w:t>-</w:t>
            </w:r>
            <w:r w:rsidR="001112E3" w:rsidRPr="001112E3">
              <w:t>32.</w:t>
            </w:r>
            <w:r w:rsidRPr="006211D1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6211D1" w:rsidRPr="00A0647A" w:rsidRDefault="001112E3" w:rsidP="00791056">
            <w:pPr>
              <w:jc w:val="center"/>
            </w:pPr>
            <w:r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6211D1" w:rsidRPr="00A0647A" w:rsidRDefault="001112E3" w:rsidP="00791056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6211D1" w:rsidRPr="00A0647A" w:rsidRDefault="001112E3" w:rsidP="00791056">
            <w:pPr>
              <w:jc w:val="center"/>
            </w:pPr>
            <w:r>
              <w:t>0.272</w:t>
            </w:r>
          </w:p>
        </w:tc>
      </w:tr>
      <w:tr w:rsidR="006211D1" w:rsidRPr="0009484F" w:rsidTr="00D605B2">
        <w:trPr>
          <w:trHeight w:val="227"/>
          <w:jc w:val="center"/>
        </w:trPr>
        <w:tc>
          <w:tcPr>
            <w:tcW w:w="248" w:type="pct"/>
            <w:vAlign w:val="center"/>
          </w:tcPr>
          <w:p w:rsidR="006211D1" w:rsidRPr="00A0647A" w:rsidRDefault="006211D1" w:rsidP="007E1D39">
            <w:pPr>
              <w:spacing w:line="276" w:lineRule="auto"/>
              <w:jc w:val="center"/>
            </w:pPr>
            <w:r w:rsidRPr="00A0647A">
              <w:t>2.</w:t>
            </w:r>
          </w:p>
        </w:tc>
        <w:tc>
          <w:tcPr>
            <w:tcW w:w="3389" w:type="pct"/>
            <w:gridSpan w:val="7"/>
          </w:tcPr>
          <w:p w:rsidR="006211D1" w:rsidRPr="00A0647A" w:rsidRDefault="006211D1" w:rsidP="00791056">
            <w:pPr>
              <w:jc w:val="both"/>
            </w:pPr>
            <w:r w:rsidRPr="00A0647A">
              <w:rPr>
                <w:b/>
              </w:rPr>
              <w:t>Grebeldinger PS</w:t>
            </w:r>
            <w:r w:rsidRPr="00A0647A">
              <w:t xml:space="preserve">, Radojčić SB,  Ćulafić NJ, Andrejić-Višnjić MB. </w:t>
            </w:r>
            <w:hyperlink r:id="rId7" w:history="1">
              <w:r w:rsidRPr="00A0647A">
                <w:rPr>
                  <w:rStyle w:val="Hyperlink"/>
                </w:rPr>
                <w:t>Multiplication of enterocyte mass by serosal patch technique- experimental study</w:t>
              </w:r>
            </w:hyperlink>
            <w:r w:rsidRPr="00A0647A">
              <w:t>. Acta Vet (Beogr). 2015</w:t>
            </w:r>
            <w:r w:rsidRPr="00A0647A">
              <w:rPr>
                <w:bCs/>
              </w:rPr>
              <w:t>;65(2):162-74.</w:t>
            </w:r>
          </w:p>
        </w:tc>
        <w:tc>
          <w:tcPr>
            <w:tcW w:w="496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82/138</w:t>
            </w:r>
          </w:p>
        </w:tc>
        <w:tc>
          <w:tcPr>
            <w:tcW w:w="413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22</w:t>
            </w:r>
          </w:p>
        </w:tc>
        <w:tc>
          <w:tcPr>
            <w:tcW w:w="454" w:type="pct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0.741</w:t>
            </w:r>
          </w:p>
        </w:tc>
      </w:tr>
      <w:tr w:rsidR="006211D1" w:rsidRPr="0009484F" w:rsidTr="00D605B2">
        <w:trPr>
          <w:trHeight w:val="227"/>
          <w:jc w:val="center"/>
        </w:trPr>
        <w:tc>
          <w:tcPr>
            <w:tcW w:w="248" w:type="pct"/>
            <w:vAlign w:val="center"/>
          </w:tcPr>
          <w:p w:rsidR="006211D1" w:rsidRPr="00A0647A" w:rsidRDefault="006211D1" w:rsidP="007E1D39">
            <w:pPr>
              <w:spacing w:line="276" w:lineRule="auto"/>
              <w:jc w:val="center"/>
            </w:pPr>
            <w:r w:rsidRPr="00A0647A">
              <w:t>3.</w:t>
            </w:r>
          </w:p>
        </w:tc>
        <w:tc>
          <w:tcPr>
            <w:tcW w:w="3389" w:type="pct"/>
            <w:gridSpan w:val="7"/>
          </w:tcPr>
          <w:p w:rsidR="006211D1" w:rsidRPr="00A0647A" w:rsidRDefault="006211D1" w:rsidP="00791056">
            <w:pPr>
              <w:jc w:val="both"/>
            </w:pPr>
            <w:r w:rsidRPr="00A0647A">
              <w:rPr>
                <w:b/>
                <w:lang w:val="sr-Cyrl-CS"/>
              </w:rPr>
              <w:t>Grebeldinger S</w:t>
            </w:r>
            <w:r w:rsidRPr="00A0647A">
              <w:rPr>
                <w:b/>
              </w:rPr>
              <w:t>P</w:t>
            </w:r>
            <w:r w:rsidRPr="00A0647A">
              <w:rPr>
                <w:lang w:val="sr-Cyrl-CS"/>
              </w:rPr>
              <w:t>, Tomić J</w:t>
            </w:r>
            <w:r w:rsidRPr="00A0647A">
              <w:t>M</w:t>
            </w:r>
            <w:r w:rsidRPr="00A0647A">
              <w:rPr>
                <w:lang w:val="sr-Cyrl-CS"/>
              </w:rPr>
              <w:t>, Vijatov</w:t>
            </w:r>
            <w:r w:rsidRPr="00A0647A">
              <w:t>-</w:t>
            </w:r>
            <w:r w:rsidRPr="00A0647A">
              <w:rPr>
                <w:lang w:val="sr-Cyrl-CS"/>
              </w:rPr>
              <w:t>Đurić G</w:t>
            </w:r>
            <w:r w:rsidRPr="00A0647A">
              <w:t>V</w:t>
            </w:r>
            <w:r w:rsidRPr="00A0647A">
              <w:rPr>
                <w:lang w:val="sr-Cyrl-CS"/>
              </w:rPr>
              <w:t>, Radojčić B</w:t>
            </w:r>
            <w:r w:rsidRPr="00A0647A">
              <w:t>S</w:t>
            </w:r>
            <w:r w:rsidRPr="00A0647A">
              <w:rPr>
                <w:lang w:val="sr-Cyrl-CS"/>
              </w:rPr>
              <w:t>, Vučković N</w:t>
            </w:r>
            <w:r w:rsidRPr="00A0647A">
              <w:t>M</w:t>
            </w:r>
            <w:r w:rsidRPr="00A0647A">
              <w:rPr>
                <w:lang w:val="sr-Cyrl-CS"/>
              </w:rPr>
              <w:t>, Ćulafić J</w:t>
            </w:r>
            <w:r w:rsidRPr="00A0647A">
              <w:t>N</w:t>
            </w:r>
            <w:r w:rsidRPr="00A0647A">
              <w:rPr>
                <w:lang w:val="sr-Cyrl-CS"/>
              </w:rPr>
              <w:t xml:space="preserve">. </w:t>
            </w:r>
            <w:hyperlink r:id="rId8" w:history="1">
              <w:r w:rsidRPr="00A0647A">
                <w:rPr>
                  <w:rStyle w:val="Hyperlink"/>
                </w:rPr>
                <w:t xml:space="preserve">Dystrophic calcification and Raynaud`s phenomenon with an </w:t>
              </w:r>
              <w:r w:rsidRPr="00A0647A">
                <w:rPr>
                  <w:rStyle w:val="Hyperlink"/>
                  <w:lang w:val="sr-Cyrl-CS"/>
                </w:rPr>
                <w:t>е</w:t>
              </w:r>
              <w:r w:rsidRPr="00A0647A">
                <w:rPr>
                  <w:rStyle w:val="Hyperlink"/>
                </w:rPr>
                <w:t>igth-year old girl – case report</w:t>
              </w:r>
            </w:hyperlink>
            <w:r w:rsidRPr="00A0647A">
              <w:t>. Srp Arh Celok Lek. 2014;142(3-4):239-42.</w:t>
            </w:r>
          </w:p>
        </w:tc>
        <w:tc>
          <w:tcPr>
            <w:tcW w:w="496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23</w:t>
            </w:r>
          </w:p>
        </w:tc>
        <w:tc>
          <w:tcPr>
            <w:tcW w:w="454" w:type="pct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0.233</w:t>
            </w:r>
          </w:p>
        </w:tc>
      </w:tr>
      <w:tr w:rsidR="006211D1" w:rsidRPr="0009484F" w:rsidTr="00D605B2">
        <w:trPr>
          <w:trHeight w:val="227"/>
          <w:jc w:val="center"/>
        </w:trPr>
        <w:tc>
          <w:tcPr>
            <w:tcW w:w="248" w:type="pct"/>
            <w:vAlign w:val="center"/>
          </w:tcPr>
          <w:p w:rsidR="006211D1" w:rsidRPr="00A0647A" w:rsidRDefault="006211D1" w:rsidP="007E1D39">
            <w:pPr>
              <w:spacing w:line="276" w:lineRule="auto"/>
              <w:jc w:val="center"/>
            </w:pPr>
            <w:r w:rsidRPr="00A0647A">
              <w:t>4.</w:t>
            </w:r>
          </w:p>
        </w:tc>
        <w:tc>
          <w:tcPr>
            <w:tcW w:w="3389" w:type="pct"/>
            <w:gridSpan w:val="7"/>
            <w:vAlign w:val="center"/>
          </w:tcPr>
          <w:p w:rsidR="006211D1" w:rsidRPr="00A0647A" w:rsidRDefault="006211D1" w:rsidP="00791056">
            <w:pPr>
              <w:jc w:val="both"/>
            </w:pPr>
            <w:r w:rsidRPr="00A0647A">
              <w:rPr>
                <w:bCs/>
              </w:rPr>
              <w:t>Radojčić B,</w:t>
            </w:r>
            <w:r w:rsidRPr="00A0647A">
              <w:t xml:space="preserve"> Meljnikov I, </w:t>
            </w:r>
            <w:r w:rsidRPr="00A0647A">
              <w:rPr>
                <w:b/>
              </w:rPr>
              <w:t>Grebeldinger S</w:t>
            </w:r>
            <w:r w:rsidRPr="00A0647A">
              <w:t>, Drašković B. Pathophysiologic aspects of negative appendectomy in pediatric patients. HealthMED. 2012;6(5):1799-804.</w:t>
            </w:r>
          </w:p>
        </w:tc>
        <w:tc>
          <w:tcPr>
            <w:tcW w:w="496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117/155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23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  <w:tc>
          <w:tcPr>
            <w:tcW w:w="454" w:type="pct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0.435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</w:tr>
      <w:tr w:rsidR="006211D1" w:rsidRPr="0009484F" w:rsidTr="00D605B2">
        <w:trPr>
          <w:trHeight w:val="227"/>
          <w:jc w:val="center"/>
        </w:trPr>
        <w:tc>
          <w:tcPr>
            <w:tcW w:w="248" w:type="pct"/>
            <w:vAlign w:val="center"/>
          </w:tcPr>
          <w:p w:rsidR="006211D1" w:rsidRPr="00A0647A" w:rsidRDefault="006211D1" w:rsidP="007E1D39">
            <w:pPr>
              <w:spacing w:line="276" w:lineRule="auto"/>
              <w:jc w:val="center"/>
            </w:pPr>
            <w:r w:rsidRPr="00A0647A">
              <w:t>5.</w:t>
            </w:r>
          </w:p>
        </w:tc>
        <w:tc>
          <w:tcPr>
            <w:tcW w:w="3389" w:type="pct"/>
            <w:gridSpan w:val="7"/>
            <w:vAlign w:val="center"/>
          </w:tcPr>
          <w:p w:rsidR="006211D1" w:rsidRPr="00A0647A" w:rsidRDefault="006211D1" w:rsidP="00791056">
            <w:pPr>
              <w:jc w:val="both"/>
              <w:rPr>
                <w:bCs/>
              </w:rPr>
            </w:pPr>
            <w:r w:rsidRPr="00A0647A">
              <w:t xml:space="preserve">Meljnikov I, </w:t>
            </w:r>
            <w:r w:rsidRPr="00A0647A">
              <w:rPr>
                <w:b/>
              </w:rPr>
              <w:t>Grebeldinger S</w:t>
            </w:r>
            <w:r w:rsidRPr="00A0647A">
              <w:t>, Radojčić B, Cigić T. Evaluation of neurogenic appendicopathy in negative appendectomy in pediatric patients. HealthMED. 2012;6(2):428-37.</w:t>
            </w:r>
          </w:p>
        </w:tc>
        <w:tc>
          <w:tcPr>
            <w:tcW w:w="496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117/155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23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  <w:tc>
          <w:tcPr>
            <w:tcW w:w="454" w:type="pct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0.435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</w:tr>
      <w:tr w:rsidR="006211D1" w:rsidRPr="0009484F" w:rsidTr="00D605B2">
        <w:trPr>
          <w:trHeight w:val="227"/>
          <w:jc w:val="center"/>
        </w:trPr>
        <w:tc>
          <w:tcPr>
            <w:tcW w:w="248" w:type="pct"/>
            <w:vAlign w:val="center"/>
          </w:tcPr>
          <w:p w:rsidR="006211D1" w:rsidRPr="00A0647A" w:rsidRDefault="006211D1" w:rsidP="007E1D39">
            <w:pPr>
              <w:spacing w:line="276" w:lineRule="auto"/>
              <w:jc w:val="center"/>
            </w:pPr>
            <w:r w:rsidRPr="00A0647A">
              <w:t>6.</w:t>
            </w:r>
          </w:p>
        </w:tc>
        <w:tc>
          <w:tcPr>
            <w:tcW w:w="3389" w:type="pct"/>
            <w:gridSpan w:val="7"/>
            <w:vAlign w:val="center"/>
          </w:tcPr>
          <w:p w:rsidR="006211D1" w:rsidRPr="00A0647A" w:rsidRDefault="006211D1" w:rsidP="00791056">
            <w:pPr>
              <w:jc w:val="both"/>
            </w:pPr>
            <w:r w:rsidRPr="00A0647A">
              <w:rPr>
                <w:b/>
              </w:rPr>
              <w:t>Grebeldinger S</w:t>
            </w:r>
            <w:r w:rsidRPr="00A0647A">
              <w:t>, Radojčić B, Meljnikov I, Mocko-Kaćanski M. Neurogenic appendicopathy in pediatric patients: a clinical and histopathological entity. HealthMED. 2012;6(3):950-61.</w:t>
            </w:r>
          </w:p>
        </w:tc>
        <w:tc>
          <w:tcPr>
            <w:tcW w:w="496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117/155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23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  <w:tc>
          <w:tcPr>
            <w:tcW w:w="454" w:type="pct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0.435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</w:tr>
      <w:tr w:rsidR="006211D1" w:rsidRPr="0009484F" w:rsidTr="00D605B2">
        <w:trPr>
          <w:trHeight w:val="227"/>
          <w:jc w:val="center"/>
        </w:trPr>
        <w:tc>
          <w:tcPr>
            <w:tcW w:w="248" w:type="pct"/>
            <w:vAlign w:val="center"/>
          </w:tcPr>
          <w:p w:rsidR="006211D1" w:rsidRPr="00A0647A" w:rsidRDefault="006211D1" w:rsidP="0079105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  <w:vAlign w:val="center"/>
          </w:tcPr>
          <w:p w:rsidR="006211D1" w:rsidRPr="00A0647A" w:rsidRDefault="006211D1" w:rsidP="00791056">
            <w:pPr>
              <w:jc w:val="both"/>
            </w:pPr>
            <w:r w:rsidRPr="00A0647A">
              <w:rPr>
                <w:b/>
              </w:rPr>
              <w:t>Grebeldinger S</w:t>
            </w:r>
            <w:r w:rsidRPr="00A0647A">
              <w:t>, Radojčić B, Ćulafić J,  Balj S. Diagnosis and treatment of pediatric intussusception: 5-year experience. HealthMED. 2012;6(1):118-25.</w:t>
            </w:r>
          </w:p>
        </w:tc>
        <w:tc>
          <w:tcPr>
            <w:tcW w:w="496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117/155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23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  <w:tc>
          <w:tcPr>
            <w:tcW w:w="454" w:type="pct"/>
            <w:vAlign w:val="center"/>
          </w:tcPr>
          <w:p w:rsidR="006211D1" w:rsidRPr="00A0647A" w:rsidRDefault="006211D1" w:rsidP="00791056">
            <w:pPr>
              <w:jc w:val="center"/>
            </w:pPr>
            <w:r w:rsidRPr="00A0647A">
              <w:t>0.435</w:t>
            </w:r>
          </w:p>
          <w:p w:rsidR="006211D1" w:rsidRPr="00A0647A" w:rsidRDefault="006211D1" w:rsidP="00791056">
            <w:pPr>
              <w:jc w:val="center"/>
            </w:pPr>
            <w:r w:rsidRPr="00A0647A">
              <w:t>(2011)</w:t>
            </w:r>
          </w:p>
        </w:tc>
      </w:tr>
      <w:tr w:rsidR="006211D1" w:rsidRPr="0009484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211D1" w:rsidRPr="0009484F" w:rsidRDefault="006211D1" w:rsidP="0009484F">
            <w:pPr>
              <w:spacing w:after="60"/>
              <w:rPr>
                <w:b/>
                <w:lang w:val="sr-Cyrl-CS"/>
              </w:rPr>
            </w:pPr>
            <w:r w:rsidRPr="0009484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211D1" w:rsidRPr="0009484F" w:rsidTr="002D4E0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11D1" w:rsidRPr="0009484F" w:rsidRDefault="006211D1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6211D1" w:rsidRPr="00D15E20" w:rsidRDefault="00D15E20" w:rsidP="0009484F">
            <w:pPr>
              <w:rPr>
                <w:lang/>
              </w:rPr>
            </w:pPr>
            <w:r>
              <w:rPr>
                <w:lang/>
              </w:rPr>
              <w:t>124</w:t>
            </w:r>
          </w:p>
        </w:tc>
      </w:tr>
      <w:tr w:rsidR="006211D1" w:rsidRPr="0009484F" w:rsidTr="002D4E0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11D1" w:rsidRPr="0009484F" w:rsidRDefault="006211D1" w:rsidP="0009484F">
            <w:pPr>
              <w:spacing w:after="60"/>
              <w:rPr>
                <w:lang w:val="sr-Cyrl-CS"/>
              </w:rPr>
            </w:pPr>
            <w:r w:rsidRPr="0009484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211D1" w:rsidRPr="00D15E20" w:rsidRDefault="00D15E20" w:rsidP="0009484F">
            <w:pPr>
              <w:rPr>
                <w:lang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6</w:t>
            </w:r>
          </w:p>
        </w:tc>
      </w:tr>
      <w:tr w:rsidR="006211D1" w:rsidRPr="0009484F" w:rsidTr="00A0647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11D1" w:rsidRPr="0009484F" w:rsidRDefault="006211D1" w:rsidP="0009484F">
            <w:pPr>
              <w:spacing w:after="60"/>
              <w:rPr>
                <w:b/>
                <w:lang w:val="sr-Cyrl-CS"/>
              </w:rPr>
            </w:pPr>
            <w:r w:rsidRPr="0009484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:rsidR="006211D1" w:rsidRPr="0009484F" w:rsidRDefault="006211D1" w:rsidP="0009484F">
            <w:pPr>
              <w:spacing w:after="60"/>
              <w:rPr>
                <w:b/>
                <w:lang w:val="sr-Cyrl-CS"/>
              </w:rPr>
            </w:pPr>
            <w:r w:rsidRPr="0009484F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11" w:type="pct"/>
            <w:gridSpan w:val="6"/>
            <w:vAlign w:val="center"/>
          </w:tcPr>
          <w:p w:rsidR="006211D1" w:rsidRPr="0009484F" w:rsidRDefault="006211D1" w:rsidP="0009484F">
            <w:pPr>
              <w:spacing w:after="60"/>
              <w:rPr>
                <w:b/>
                <w:lang w:val="sr-Cyrl-CS"/>
              </w:rPr>
            </w:pPr>
            <w:r w:rsidRPr="0009484F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  <w:bookmarkStart w:id="0" w:name="_GoBack"/>
            <w:bookmarkEnd w:id="0"/>
          </w:p>
        </w:tc>
      </w:tr>
      <w:tr w:rsidR="006211D1" w:rsidRPr="0009484F" w:rsidTr="001954F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11D1" w:rsidRPr="0009484F" w:rsidRDefault="006211D1" w:rsidP="0009484F">
            <w:pPr>
              <w:spacing w:after="60"/>
              <w:rPr>
                <w:b/>
                <w:lang w:val="sr-Cyrl-CS"/>
              </w:rPr>
            </w:pPr>
            <w:r w:rsidRPr="0009484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6211D1" w:rsidRPr="0009484F" w:rsidRDefault="006211D1" w:rsidP="0009484F">
            <w:pPr>
              <w:rPr>
                <w:lang w:val="sr-Cyrl-CS"/>
              </w:rPr>
            </w:pPr>
            <w:r w:rsidRPr="0009484F">
              <w:rPr>
                <w:lang w:val="sr-Cyrl-CS"/>
              </w:rPr>
              <w:t>Курс напредне лапароскопије Нови Сад, Школа ултразвука абдомен, карлица, мека ткива Крагујевац</w:t>
            </w:r>
          </w:p>
        </w:tc>
      </w:tr>
      <w:tr w:rsidR="006211D1" w:rsidRPr="0009484F" w:rsidTr="009100D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11D1" w:rsidRPr="0009484F" w:rsidRDefault="006211D1" w:rsidP="0009484F">
            <w:pPr>
              <w:spacing w:after="60"/>
              <w:rPr>
                <w:b/>
                <w:lang w:val="sr-Cyrl-CS"/>
              </w:rPr>
            </w:pPr>
            <w:r w:rsidRPr="0009484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6211D1" w:rsidRPr="0009484F" w:rsidRDefault="006211D1" w:rsidP="0009484F">
            <w:pPr>
              <w:pStyle w:val="ListParagraph"/>
              <w:numPr>
                <w:ilvl w:val="0"/>
                <w:numId w:val="2"/>
              </w:numPr>
            </w:pPr>
            <w:r w:rsidRPr="0009484F">
              <w:t>Grebeldinger S.: Vaskularna hirurgija razvojnog doba , Novi Sad, Medicinski Fakultet, 2006, ISBN 86-7197-232-1</w:t>
            </w:r>
          </w:p>
          <w:p w:rsidR="006211D1" w:rsidRPr="0009484F" w:rsidRDefault="006211D1" w:rsidP="0009484F">
            <w:pPr>
              <w:pStyle w:val="ListParagraph"/>
              <w:numPr>
                <w:ilvl w:val="0"/>
                <w:numId w:val="2"/>
              </w:numPr>
            </w:pPr>
            <w:r w:rsidRPr="0009484F">
              <w:lastRenderedPageBreak/>
              <w:t>Grebeldinger S.: Apendicitis – US dijagnostika , Novi Sad, Medicinski fakultet, 2007, ISBN 978-86-7197-263-5</w:t>
            </w:r>
          </w:p>
          <w:p w:rsidR="006211D1" w:rsidRPr="0009484F" w:rsidRDefault="006211D1" w:rsidP="0009484F">
            <w:pPr>
              <w:pStyle w:val="ListParagraph"/>
              <w:numPr>
                <w:ilvl w:val="0"/>
                <w:numId w:val="2"/>
              </w:numPr>
            </w:pPr>
            <w:r w:rsidRPr="0009484F">
              <w:t>Grebeldinger S., Radojčić B., Meljnikov I.: Hirurgija crvuljka, Novi Sad, Univerzitet u Novom Sadu Medicinski fakultet, 2012, ISBN 978-86-7197-389-2, UDK: 616.346.2-089.8</w:t>
            </w:r>
          </w:p>
          <w:p w:rsidR="006211D1" w:rsidRPr="0009484F" w:rsidRDefault="006211D1" w:rsidP="0009484F">
            <w:pPr>
              <w:pStyle w:val="ListParagraph"/>
              <w:numPr>
                <w:ilvl w:val="0"/>
                <w:numId w:val="2"/>
              </w:numPr>
            </w:pPr>
            <w:r w:rsidRPr="0009484F">
              <w:t>Grebeldinger S.: Dijagnostika oboljenja krvnih sudova u dečjoj ortopediji. U L.Petković, Ultrazvučna dijagnostika lokomotornog sistema., Novi Sad, Medicinski fakultet, 2008, str. 163-168</w:t>
            </w:r>
          </w:p>
          <w:p w:rsidR="006211D1" w:rsidRPr="0009484F" w:rsidRDefault="006211D1" w:rsidP="0009484F">
            <w:pPr>
              <w:pStyle w:val="ListParagraph"/>
              <w:numPr>
                <w:ilvl w:val="0"/>
                <w:numId w:val="2"/>
              </w:numPr>
            </w:pPr>
            <w:r w:rsidRPr="0009484F">
              <w:t>Grebeldinger S.: Vaskularna hirurgija razvojnog doba. u Pajić i sar.: Hirurgija dečijeg, adolescentnog i ranog adultnog doba - odabrana poglavlja., Novi Sad, Symbol, 2009, str. 1094-1129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DCD68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57DB3"/>
    <w:multiLevelType w:val="hybridMultilevel"/>
    <w:tmpl w:val="B784B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9484F"/>
    <w:rsid w:val="000F40DD"/>
    <w:rsid w:val="001112E3"/>
    <w:rsid w:val="00112F42"/>
    <w:rsid w:val="0012598C"/>
    <w:rsid w:val="00127419"/>
    <w:rsid w:val="0014191A"/>
    <w:rsid w:val="001543AE"/>
    <w:rsid w:val="00240793"/>
    <w:rsid w:val="002423CD"/>
    <w:rsid w:val="00274EAF"/>
    <w:rsid w:val="002F4310"/>
    <w:rsid w:val="003F177B"/>
    <w:rsid w:val="0041559C"/>
    <w:rsid w:val="004A6006"/>
    <w:rsid w:val="004B22F8"/>
    <w:rsid w:val="004E199B"/>
    <w:rsid w:val="005A032A"/>
    <w:rsid w:val="005B6DDC"/>
    <w:rsid w:val="006211D1"/>
    <w:rsid w:val="006514B5"/>
    <w:rsid w:val="006A0937"/>
    <w:rsid w:val="006B46C5"/>
    <w:rsid w:val="00704375"/>
    <w:rsid w:val="00774809"/>
    <w:rsid w:val="00811438"/>
    <w:rsid w:val="00874FA5"/>
    <w:rsid w:val="00887634"/>
    <w:rsid w:val="0090111F"/>
    <w:rsid w:val="009A7403"/>
    <w:rsid w:val="00A0647A"/>
    <w:rsid w:val="00A85D19"/>
    <w:rsid w:val="00A96A06"/>
    <w:rsid w:val="00BA357A"/>
    <w:rsid w:val="00C43937"/>
    <w:rsid w:val="00D15E20"/>
    <w:rsid w:val="00D66752"/>
    <w:rsid w:val="00F17ED9"/>
    <w:rsid w:val="00F9494B"/>
    <w:rsid w:val="00F977B4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19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4/0370-81791404239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gruyter.com/downloadpdf/j/acve.2015.65.issue-2/acve-2015-0014/acve-2015-0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8/0042-84501700014M.pdf" TargetMode="External"/><Relationship Id="rId5" Type="http://schemas.openxmlformats.org/officeDocument/2006/relationships/hyperlink" Target="http://kobson.nb.rs/nauka_u_srbiji.132.html?autor=Grebeldinger%20Slobodan%20P&amp;samoa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9</cp:revision>
  <dcterms:created xsi:type="dcterms:W3CDTF">2020-10-07T14:23:00Z</dcterms:created>
  <dcterms:modified xsi:type="dcterms:W3CDTF">2022-09-15T08:06:00Z</dcterms:modified>
</cp:coreProperties>
</file>